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C42D2D" w14:textId="77777777" w:rsidR="000715EA" w:rsidRPr="000715EA" w:rsidRDefault="000715EA" w:rsidP="000715EA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0715EA">
        <w:rPr>
          <w:szCs w:val="22"/>
          <w:lang w:eastAsia="en-US"/>
        </w:rPr>
        <w:t>ФЕДЕРАЛЬНОЕ</w:t>
      </w:r>
      <w:r w:rsidRPr="000715EA">
        <w:rPr>
          <w:spacing w:val="-15"/>
          <w:szCs w:val="22"/>
          <w:lang w:eastAsia="en-US"/>
        </w:rPr>
        <w:t xml:space="preserve"> </w:t>
      </w:r>
      <w:r w:rsidRPr="000715EA">
        <w:rPr>
          <w:szCs w:val="22"/>
          <w:lang w:eastAsia="en-US"/>
        </w:rPr>
        <w:t>ГОСУДАРСТВЕННОЕ</w:t>
      </w:r>
      <w:r w:rsidRPr="000715EA">
        <w:rPr>
          <w:spacing w:val="-15"/>
          <w:szCs w:val="22"/>
          <w:lang w:eastAsia="en-US"/>
        </w:rPr>
        <w:t xml:space="preserve"> </w:t>
      </w:r>
      <w:r w:rsidRPr="000715EA">
        <w:rPr>
          <w:szCs w:val="22"/>
          <w:lang w:eastAsia="en-US"/>
        </w:rPr>
        <w:t>ОБРАЗОВАТЕЛЬНОЕ</w:t>
      </w:r>
      <w:r w:rsidRPr="000715EA">
        <w:rPr>
          <w:spacing w:val="-15"/>
          <w:szCs w:val="22"/>
          <w:lang w:eastAsia="en-US"/>
        </w:rPr>
        <w:t xml:space="preserve"> </w:t>
      </w:r>
      <w:r w:rsidRPr="000715EA">
        <w:rPr>
          <w:szCs w:val="22"/>
          <w:lang w:eastAsia="en-US"/>
        </w:rPr>
        <w:t>БЮДЖЕТНОЕ</w:t>
      </w:r>
    </w:p>
    <w:p w14:paraId="7305E20C" w14:textId="77777777" w:rsidR="000715EA" w:rsidRPr="000715EA" w:rsidRDefault="000715EA" w:rsidP="000715EA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0715EA">
        <w:rPr>
          <w:szCs w:val="22"/>
          <w:lang w:eastAsia="en-US"/>
        </w:rPr>
        <w:t>УЧРЕЖДЕНИЕ ВЫСШЕГО ОБРАЗОВАНИЯ</w:t>
      </w:r>
    </w:p>
    <w:p w14:paraId="43BDEA3C" w14:textId="77777777" w:rsidR="000715EA" w:rsidRPr="000715EA" w:rsidRDefault="000715EA" w:rsidP="000715EA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 w:rsidRPr="000715EA">
        <w:rPr>
          <w:b/>
          <w:sz w:val="28"/>
          <w:szCs w:val="22"/>
          <w:lang w:eastAsia="en-US"/>
        </w:rPr>
        <w:t>ФИНАНСОВЫЙ</w:t>
      </w:r>
      <w:r w:rsidRPr="000715EA">
        <w:rPr>
          <w:b/>
          <w:spacing w:val="-18"/>
          <w:sz w:val="28"/>
          <w:szCs w:val="22"/>
          <w:lang w:eastAsia="en-US"/>
        </w:rPr>
        <w:t xml:space="preserve"> </w:t>
      </w:r>
      <w:r w:rsidRPr="000715EA">
        <w:rPr>
          <w:b/>
          <w:sz w:val="28"/>
          <w:szCs w:val="22"/>
          <w:lang w:eastAsia="en-US"/>
        </w:rPr>
        <w:t>УНИВЕРСИТЕТ</w:t>
      </w:r>
      <w:r w:rsidRPr="000715EA">
        <w:rPr>
          <w:b/>
          <w:spacing w:val="-17"/>
          <w:sz w:val="28"/>
          <w:szCs w:val="22"/>
          <w:lang w:eastAsia="en-US"/>
        </w:rPr>
        <w:t xml:space="preserve"> </w:t>
      </w:r>
      <w:r w:rsidRPr="000715EA">
        <w:rPr>
          <w:b/>
          <w:sz w:val="28"/>
          <w:szCs w:val="22"/>
          <w:lang w:eastAsia="en-US"/>
        </w:rPr>
        <w:t>ПРИ</w:t>
      </w:r>
      <w:r w:rsidRPr="000715EA">
        <w:rPr>
          <w:b/>
          <w:spacing w:val="-18"/>
          <w:sz w:val="28"/>
          <w:szCs w:val="22"/>
          <w:lang w:eastAsia="en-US"/>
        </w:rPr>
        <w:t xml:space="preserve"> </w:t>
      </w:r>
      <w:r w:rsidRPr="000715EA">
        <w:rPr>
          <w:b/>
          <w:sz w:val="28"/>
          <w:szCs w:val="22"/>
          <w:lang w:eastAsia="en-US"/>
        </w:rPr>
        <w:t>ПРАВИТЕЛЬСТВЕ</w:t>
      </w:r>
    </w:p>
    <w:p w14:paraId="67CFCDA5" w14:textId="77777777" w:rsidR="000715EA" w:rsidRPr="000715EA" w:rsidRDefault="000715EA" w:rsidP="000715EA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 w:rsidRPr="000715EA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CF40289" wp14:editId="081207E8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2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ED63D" id="Graphic 1" o:spid="_x0000_s1026" style="position:absolute;margin-left:83.7pt;margin-top:25.1pt;width:439.95pt;height:1.8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5I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y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BJRHkg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0715EA">
        <w:rPr>
          <w:b/>
          <w:sz w:val="28"/>
          <w:szCs w:val="22"/>
          <w:lang w:eastAsia="en-US"/>
        </w:rPr>
        <w:t>РОССИЙСКОЙ ФЕДЕРАЦИИ</w:t>
      </w:r>
    </w:p>
    <w:p w14:paraId="2A112895" w14:textId="77777777" w:rsidR="000715EA" w:rsidRPr="000715EA" w:rsidRDefault="000715EA" w:rsidP="000715EA">
      <w:pPr>
        <w:widowControl w:val="0"/>
        <w:autoSpaceDE w:val="0"/>
        <w:autoSpaceDN w:val="0"/>
        <w:spacing w:before="2"/>
        <w:rPr>
          <w:b/>
          <w:sz w:val="18"/>
          <w:szCs w:val="22"/>
          <w:lang w:eastAsia="en-US"/>
        </w:rPr>
      </w:pPr>
    </w:p>
    <w:p w14:paraId="6F4E9658" w14:textId="77777777" w:rsidR="000715EA" w:rsidRPr="000715EA" w:rsidRDefault="000715EA" w:rsidP="000715EA">
      <w:pPr>
        <w:widowControl w:val="0"/>
        <w:autoSpaceDE w:val="0"/>
        <w:autoSpaceDN w:val="0"/>
        <w:spacing w:before="22"/>
        <w:ind w:left="504" w:right="603"/>
        <w:jc w:val="center"/>
        <w:rPr>
          <w:b/>
          <w:sz w:val="28"/>
          <w:szCs w:val="22"/>
          <w:lang w:eastAsia="en-US"/>
        </w:rPr>
      </w:pPr>
      <w:r w:rsidRPr="000715EA">
        <w:rPr>
          <w:b/>
          <w:sz w:val="28"/>
          <w:szCs w:val="22"/>
          <w:lang w:eastAsia="en-US"/>
        </w:rPr>
        <w:t>ЛИПЕЦКИЙ</w:t>
      </w:r>
      <w:r w:rsidRPr="000715EA">
        <w:rPr>
          <w:b/>
          <w:spacing w:val="-13"/>
          <w:sz w:val="28"/>
          <w:szCs w:val="22"/>
          <w:lang w:eastAsia="en-US"/>
        </w:rPr>
        <w:t xml:space="preserve"> </w:t>
      </w:r>
      <w:r w:rsidRPr="000715EA">
        <w:rPr>
          <w:b/>
          <w:spacing w:val="-2"/>
          <w:sz w:val="28"/>
          <w:szCs w:val="22"/>
          <w:lang w:eastAsia="en-US"/>
        </w:rPr>
        <w:t>ФИЛИАЛ</w:t>
      </w:r>
    </w:p>
    <w:p w14:paraId="34EAB358" w14:textId="77777777" w:rsidR="000715EA" w:rsidRPr="000715EA" w:rsidRDefault="000715EA" w:rsidP="000715EA">
      <w:pPr>
        <w:widowControl w:val="0"/>
        <w:autoSpaceDE w:val="0"/>
        <w:autoSpaceDN w:val="0"/>
        <w:rPr>
          <w:b/>
          <w:sz w:val="28"/>
          <w:szCs w:val="22"/>
          <w:lang w:eastAsia="en-US"/>
        </w:rPr>
      </w:pPr>
    </w:p>
    <w:p w14:paraId="2AEEF6BC" w14:textId="77777777" w:rsidR="000715EA" w:rsidRPr="000715EA" w:rsidRDefault="000715EA" w:rsidP="000715EA">
      <w:pPr>
        <w:widowControl w:val="0"/>
        <w:autoSpaceDE w:val="0"/>
        <w:autoSpaceDN w:val="0"/>
        <w:spacing w:before="243"/>
        <w:rPr>
          <w:b/>
          <w:sz w:val="28"/>
          <w:szCs w:val="22"/>
          <w:lang w:eastAsia="en-US"/>
        </w:rPr>
      </w:pPr>
    </w:p>
    <w:p w14:paraId="2C7C53E1" w14:textId="77777777" w:rsidR="000715EA" w:rsidRPr="000715EA" w:rsidRDefault="000715EA" w:rsidP="000715EA">
      <w:pPr>
        <w:widowControl w:val="0"/>
        <w:autoSpaceDE w:val="0"/>
        <w:autoSpaceDN w:val="0"/>
        <w:spacing w:before="1" w:line="322" w:lineRule="exact"/>
        <w:ind w:left="5327" w:right="603"/>
        <w:jc w:val="center"/>
        <w:rPr>
          <w:sz w:val="28"/>
          <w:szCs w:val="22"/>
          <w:lang w:eastAsia="en-US"/>
        </w:rPr>
      </w:pPr>
      <w:r w:rsidRPr="000715EA">
        <w:rPr>
          <w:noProof/>
        </w:rPr>
        <w:drawing>
          <wp:anchor distT="0" distB="0" distL="0" distR="0" simplePos="0" relativeHeight="251659264" behindDoc="1" locked="0" layoutInCell="1" allowOverlap="1" wp14:anchorId="36C6035B" wp14:editId="657B9D1D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15EA">
        <w:rPr>
          <w:spacing w:val="-2"/>
          <w:sz w:val="28"/>
          <w:szCs w:val="22"/>
          <w:lang w:eastAsia="en-US"/>
        </w:rPr>
        <w:t>УТВЕРЖДАЮ</w:t>
      </w:r>
    </w:p>
    <w:p w14:paraId="38AAA073" w14:textId="77777777" w:rsidR="000715EA" w:rsidRPr="000715EA" w:rsidRDefault="000715EA" w:rsidP="000715EA">
      <w:pPr>
        <w:widowControl w:val="0"/>
        <w:autoSpaceDE w:val="0"/>
        <w:autoSpaceDN w:val="0"/>
        <w:spacing w:line="242" w:lineRule="auto"/>
        <w:ind w:left="5328" w:right="603"/>
        <w:jc w:val="center"/>
        <w:rPr>
          <w:sz w:val="28"/>
          <w:szCs w:val="22"/>
          <w:lang w:eastAsia="en-US"/>
        </w:rPr>
      </w:pPr>
      <w:r w:rsidRPr="000715EA">
        <w:rPr>
          <w:sz w:val="28"/>
          <w:szCs w:val="22"/>
          <w:lang w:eastAsia="en-US"/>
        </w:rPr>
        <w:t>Директор</w:t>
      </w:r>
      <w:r w:rsidRPr="000715EA">
        <w:rPr>
          <w:spacing w:val="-18"/>
          <w:sz w:val="28"/>
          <w:szCs w:val="22"/>
          <w:lang w:eastAsia="en-US"/>
        </w:rPr>
        <w:t xml:space="preserve"> </w:t>
      </w:r>
      <w:r w:rsidRPr="000715EA">
        <w:rPr>
          <w:sz w:val="28"/>
          <w:szCs w:val="22"/>
          <w:lang w:eastAsia="en-US"/>
        </w:rPr>
        <w:t>Липецкого</w:t>
      </w:r>
      <w:r w:rsidRPr="000715EA">
        <w:rPr>
          <w:spacing w:val="-17"/>
          <w:sz w:val="28"/>
          <w:szCs w:val="22"/>
          <w:lang w:eastAsia="en-US"/>
        </w:rPr>
        <w:t xml:space="preserve"> </w:t>
      </w:r>
      <w:r w:rsidRPr="000715EA">
        <w:rPr>
          <w:sz w:val="28"/>
          <w:szCs w:val="22"/>
          <w:lang w:eastAsia="en-US"/>
        </w:rPr>
        <w:t xml:space="preserve">филиала </w:t>
      </w:r>
    </w:p>
    <w:p w14:paraId="04DA4116" w14:textId="77777777" w:rsidR="000715EA" w:rsidRPr="000715EA" w:rsidRDefault="000715EA" w:rsidP="000715EA">
      <w:pPr>
        <w:widowControl w:val="0"/>
        <w:autoSpaceDE w:val="0"/>
        <w:autoSpaceDN w:val="0"/>
        <w:spacing w:line="242" w:lineRule="auto"/>
        <w:ind w:left="5328" w:right="603"/>
        <w:jc w:val="center"/>
        <w:rPr>
          <w:sz w:val="28"/>
          <w:szCs w:val="22"/>
          <w:lang w:eastAsia="en-US"/>
        </w:rPr>
      </w:pPr>
      <w:proofErr w:type="spellStart"/>
      <w:r w:rsidRPr="000715EA">
        <w:rPr>
          <w:spacing w:val="-2"/>
          <w:sz w:val="28"/>
          <w:szCs w:val="22"/>
          <w:lang w:eastAsia="en-US"/>
        </w:rPr>
        <w:t>Финуниверситета</w:t>
      </w:r>
      <w:proofErr w:type="spellEnd"/>
    </w:p>
    <w:p w14:paraId="43FF8C49" w14:textId="77777777" w:rsidR="000715EA" w:rsidRPr="000715EA" w:rsidRDefault="000715EA" w:rsidP="000715EA">
      <w:pPr>
        <w:widowControl w:val="0"/>
        <w:autoSpaceDE w:val="0"/>
        <w:autoSpaceDN w:val="0"/>
        <w:spacing w:before="91"/>
        <w:rPr>
          <w:sz w:val="28"/>
          <w:szCs w:val="22"/>
          <w:lang w:eastAsia="en-US"/>
        </w:rPr>
      </w:pPr>
    </w:p>
    <w:p w14:paraId="3DB59533" w14:textId="77777777" w:rsidR="000715EA" w:rsidRPr="000715EA" w:rsidRDefault="000715EA" w:rsidP="000715EA">
      <w:pPr>
        <w:widowControl w:val="0"/>
        <w:tabs>
          <w:tab w:val="left" w:pos="6045"/>
        </w:tabs>
        <w:autoSpaceDE w:val="0"/>
        <w:autoSpaceDN w:val="0"/>
        <w:spacing w:line="321" w:lineRule="exact"/>
        <w:ind w:left="4720"/>
        <w:jc w:val="center"/>
        <w:rPr>
          <w:sz w:val="28"/>
          <w:szCs w:val="22"/>
          <w:lang w:eastAsia="en-US"/>
        </w:rPr>
      </w:pPr>
      <w:r w:rsidRPr="000715EA">
        <w:rPr>
          <w:sz w:val="28"/>
          <w:szCs w:val="22"/>
          <w:u w:val="single"/>
          <w:lang w:eastAsia="en-US"/>
        </w:rPr>
        <w:tab/>
      </w:r>
      <w:r w:rsidRPr="000715EA">
        <w:rPr>
          <w:sz w:val="28"/>
          <w:szCs w:val="22"/>
          <w:lang w:eastAsia="en-US"/>
        </w:rPr>
        <w:t>Н.Н.</w:t>
      </w:r>
      <w:r w:rsidRPr="000715EA">
        <w:rPr>
          <w:spacing w:val="-9"/>
          <w:sz w:val="28"/>
          <w:szCs w:val="22"/>
          <w:lang w:eastAsia="en-US"/>
        </w:rPr>
        <w:t xml:space="preserve"> </w:t>
      </w:r>
      <w:r w:rsidRPr="000715EA">
        <w:rPr>
          <w:spacing w:val="-2"/>
          <w:sz w:val="28"/>
          <w:szCs w:val="22"/>
          <w:lang w:eastAsia="en-US"/>
        </w:rPr>
        <w:t>Нестерова</w:t>
      </w:r>
    </w:p>
    <w:p w14:paraId="7A29A6B5" w14:textId="77777777" w:rsidR="000715EA" w:rsidRPr="000715EA" w:rsidRDefault="000715EA" w:rsidP="000715EA">
      <w:pPr>
        <w:widowControl w:val="0"/>
        <w:autoSpaceDE w:val="0"/>
        <w:autoSpaceDN w:val="0"/>
        <w:spacing w:line="321" w:lineRule="exact"/>
        <w:ind w:left="5332" w:right="603"/>
        <w:jc w:val="center"/>
        <w:rPr>
          <w:sz w:val="28"/>
          <w:szCs w:val="22"/>
          <w:lang w:eastAsia="en-US"/>
        </w:rPr>
      </w:pPr>
      <w:r w:rsidRPr="000715EA">
        <w:rPr>
          <w:sz w:val="28"/>
          <w:szCs w:val="22"/>
          <w:lang w:eastAsia="en-US"/>
        </w:rPr>
        <w:t>«28»</w:t>
      </w:r>
      <w:r w:rsidRPr="000715EA">
        <w:rPr>
          <w:spacing w:val="-4"/>
          <w:sz w:val="28"/>
          <w:szCs w:val="22"/>
          <w:lang w:eastAsia="en-US"/>
        </w:rPr>
        <w:t xml:space="preserve"> </w:t>
      </w:r>
      <w:r w:rsidRPr="000715EA">
        <w:rPr>
          <w:sz w:val="28"/>
          <w:szCs w:val="22"/>
          <w:lang w:eastAsia="en-US"/>
        </w:rPr>
        <w:t>июня</w:t>
      </w:r>
      <w:r w:rsidRPr="000715EA">
        <w:rPr>
          <w:spacing w:val="-8"/>
          <w:sz w:val="28"/>
          <w:szCs w:val="22"/>
          <w:lang w:eastAsia="en-US"/>
        </w:rPr>
        <w:t xml:space="preserve"> </w:t>
      </w:r>
      <w:r w:rsidRPr="000715EA">
        <w:rPr>
          <w:sz w:val="28"/>
          <w:szCs w:val="22"/>
          <w:lang w:eastAsia="en-US"/>
        </w:rPr>
        <w:t xml:space="preserve">2023 </w:t>
      </w:r>
      <w:r w:rsidRPr="000715EA">
        <w:rPr>
          <w:spacing w:val="-5"/>
          <w:sz w:val="28"/>
          <w:szCs w:val="22"/>
          <w:lang w:eastAsia="en-US"/>
        </w:rPr>
        <w:t>г.»</w:t>
      </w:r>
    </w:p>
    <w:p w14:paraId="2AED5E26" w14:textId="77777777" w:rsidR="000715EA" w:rsidRPr="000715EA" w:rsidRDefault="000715EA" w:rsidP="000715EA">
      <w:pPr>
        <w:widowControl w:val="0"/>
        <w:autoSpaceDE w:val="0"/>
        <w:autoSpaceDN w:val="0"/>
        <w:rPr>
          <w:sz w:val="28"/>
          <w:szCs w:val="22"/>
          <w:lang w:eastAsia="en-US"/>
        </w:rPr>
      </w:pPr>
    </w:p>
    <w:p w14:paraId="6F419CF6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432F7C4F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0FC0AEC1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6DFCE399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222" w:right="283"/>
        <w:jc w:val="center"/>
        <w:rPr>
          <w:b/>
          <w:sz w:val="28"/>
          <w:szCs w:val="22"/>
          <w:lang w:eastAsia="en-US"/>
        </w:rPr>
      </w:pPr>
      <w:r w:rsidRPr="000715EA">
        <w:rPr>
          <w:b/>
          <w:sz w:val="28"/>
          <w:szCs w:val="22"/>
          <w:lang w:eastAsia="en-US"/>
        </w:rPr>
        <w:t>ФОНД ОЦЕНОЧНЫХ СРЕДСТВ</w:t>
      </w:r>
    </w:p>
    <w:p w14:paraId="3AB809C8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0715EA">
        <w:rPr>
          <w:b/>
          <w:caps/>
          <w:sz w:val="28"/>
          <w:szCs w:val="22"/>
          <w:lang w:eastAsia="en-US"/>
        </w:rPr>
        <w:fldChar w:fldCharType="begin"/>
      </w:r>
      <w:r w:rsidRPr="000715EA">
        <w:rPr>
          <w:b/>
          <w:caps/>
          <w:sz w:val="28"/>
          <w:szCs w:val="22"/>
          <w:lang w:eastAsia="en-US"/>
        </w:rPr>
        <w:instrText xml:space="preserve"> MERGEFIELD ВИД </w:instrText>
      </w:r>
      <w:r w:rsidRPr="000715EA">
        <w:rPr>
          <w:b/>
          <w:caps/>
          <w:sz w:val="28"/>
          <w:szCs w:val="22"/>
          <w:lang w:eastAsia="en-US"/>
        </w:rPr>
        <w:fldChar w:fldCharType="separate"/>
      </w:r>
      <w:r w:rsidRPr="000715EA">
        <w:rPr>
          <w:b/>
          <w:caps/>
          <w:noProof/>
          <w:sz w:val="28"/>
          <w:szCs w:val="22"/>
          <w:lang w:eastAsia="en-US"/>
        </w:rPr>
        <w:t>по дисциплине</w:t>
      </w:r>
      <w:r w:rsidRPr="000715EA">
        <w:rPr>
          <w:b/>
          <w:caps/>
          <w:sz w:val="28"/>
          <w:szCs w:val="22"/>
          <w:lang w:eastAsia="en-US"/>
        </w:rPr>
        <w:fldChar w:fldCharType="end"/>
      </w:r>
      <w:r w:rsidRPr="000715EA">
        <w:rPr>
          <w:b/>
          <w:caps/>
          <w:sz w:val="28"/>
          <w:szCs w:val="22"/>
          <w:lang w:eastAsia="en-US"/>
        </w:rPr>
        <w:t xml:space="preserve"> «ОПБ.08 ОСНОВЫ БЕЗОПАСНОСТИ</w:t>
      </w:r>
    </w:p>
    <w:p w14:paraId="19B45B59" w14:textId="415C03DD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0715EA">
        <w:rPr>
          <w:b/>
          <w:caps/>
          <w:sz w:val="28"/>
          <w:szCs w:val="22"/>
          <w:lang w:eastAsia="en-US"/>
        </w:rPr>
        <w:t>ЖИЗНЕДЕЯТЕЛЬНОСТИ»</w:t>
      </w:r>
    </w:p>
    <w:p w14:paraId="37211510" w14:textId="77777777" w:rsid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251C4A92" w14:textId="49658F64" w:rsidR="00CB323F" w:rsidRPr="000715EA" w:rsidRDefault="00CB323F" w:rsidP="000715EA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AE2C3D">
        <w:rPr>
          <w:iCs/>
          <w:color w:val="000000" w:themeColor="text1"/>
          <w:sz w:val="28"/>
          <w:szCs w:val="28"/>
        </w:rPr>
        <w:t>для проведения процедуры контроля остаточных знаний и диагностических работ</w:t>
      </w:r>
    </w:p>
    <w:p w14:paraId="0B31D557" w14:textId="77777777" w:rsidR="000715EA" w:rsidRPr="000715EA" w:rsidRDefault="000715EA" w:rsidP="000715EA">
      <w:pPr>
        <w:widowControl w:val="0"/>
        <w:autoSpaceDE w:val="0"/>
        <w:autoSpaceDN w:val="0"/>
        <w:jc w:val="center"/>
        <w:rPr>
          <w:sz w:val="28"/>
          <w:szCs w:val="22"/>
          <w:lang w:eastAsia="en-US"/>
        </w:rPr>
      </w:pPr>
      <w:r w:rsidRPr="000715EA">
        <w:rPr>
          <w:sz w:val="28"/>
          <w:szCs w:val="22"/>
          <w:lang w:eastAsia="en-US"/>
        </w:rPr>
        <w:t>по</w:t>
      </w:r>
      <w:r w:rsidRPr="000715EA">
        <w:rPr>
          <w:spacing w:val="-11"/>
          <w:sz w:val="28"/>
          <w:szCs w:val="22"/>
          <w:lang w:eastAsia="en-US"/>
        </w:rPr>
        <w:t xml:space="preserve"> </w:t>
      </w:r>
      <w:r w:rsidRPr="000715EA">
        <w:rPr>
          <w:sz w:val="28"/>
          <w:szCs w:val="22"/>
          <w:lang w:eastAsia="en-US"/>
        </w:rPr>
        <w:t>специальности</w:t>
      </w:r>
      <w:r w:rsidRPr="000715EA">
        <w:rPr>
          <w:spacing w:val="-11"/>
          <w:sz w:val="28"/>
          <w:szCs w:val="22"/>
          <w:lang w:eastAsia="en-US"/>
        </w:rPr>
        <w:t xml:space="preserve"> </w:t>
      </w:r>
      <w:r w:rsidRPr="000715EA">
        <w:rPr>
          <w:sz w:val="28"/>
          <w:szCs w:val="22"/>
          <w:lang w:eastAsia="en-US"/>
        </w:rPr>
        <w:t>среднего</w:t>
      </w:r>
      <w:r w:rsidRPr="000715EA">
        <w:rPr>
          <w:spacing w:val="-11"/>
          <w:sz w:val="28"/>
          <w:szCs w:val="22"/>
          <w:lang w:eastAsia="en-US"/>
        </w:rPr>
        <w:t xml:space="preserve"> </w:t>
      </w:r>
      <w:r w:rsidRPr="000715EA">
        <w:rPr>
          <w:sz w:val="28"/>
          <w:szCs w:val="22"/>
          <w:lang w:eastAsia="en-US"/>
        </w:rPr>
        <w:t>профессионального</w:t>
      </w:r>
      <w:r w:rsidRPr="000715EA">
        <w:rPr>
          <w:spacing w:val="-10"/>
          <w:sz w:val="28"/>
          <w:szCs w:val="22"/>
          <w:lang w:eastAsia="en-US"/>
        </w:rPr>
        <w:t xml:space="preserve"> </w:t>
      </w:r>
      <w:r w:rsidRPr="000715EA">
        <w:rPr>
          <w:spacing w:val="-2"/>
          <w:sz w:val="28"/>
          <w:szCs w:val="22"/>
          <w:lang w:eastAsia="en-US"/>
        </w:rPr>
        <w:t>образования</w:t>
      </w:r>
    </w:p>
    <w:p w14:paraId="11D22BDF" w14:textId="77777777" w:rsidR="000715EA" w:rsidRPr="000715EA" w:rsidRDefault="000715EA" w:rsidP="000715EA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0715EA">
        <w:rPr>
          <w:sz w:val="28"/>
          <w:szCs w:val="22"/>
          <w:lang w:eastAsia="en-US"/>
        </w:rPr>
        <w:t>38.02.07</w:t>
      </w:r>
      <w:r w:rsidRPr="000715EA">
        <w:rPr>
          <w:spacing w:val="-18"/>
          <w:sz w:val="28"/>
          <w:szCs w:val="22"/>
          <w:lang w:eastAsia="en-US"/>
        </w:rPr>
        <w:t xml:space="preserve"> </w:t>
      </w:r>
      <w:r w:rsidRPr="000715EA">
        <w:rPr>
          <w:sz w:val="28"/>
          <w:szCs w:val="22"/>
          <w:lang w:eastAsia="en-US"/>
        </w:rPr>
        <w:t>Банковское</w:t>
      </w:r>
      <w:r w:rsidRPr="000715EA">
        <w:rPr>
          <w:spacing w:val="-17"/>
          <w:sz w:val="28"/>
          <w:szCs w:val="22"/>
          <w:lang w:eastAsia="en-US"/>
        </w:rPr>
        <w:t xml:space="preserve"> </w:t>
      </w:r>
      <w:r w:rsidRPr="000715EA">
        <w:rPr>
          <w:sz w:val="28"/>
          <w:szCs w:val="22"/>
          <w:lang w:eastAsia="en-US"/>
        </w:rPr>
        <w:t xml:space="preserve">дело </w:t>
      </w:r>
    </w:p>
    <w:p w14:paraId="46E9C581" w14:textId="77777777" w:rsidR="000715EA" w:rsidRPr="000715EA" w:rsidRDefault="000715EA" w:rsidP="000715EA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0715EA">
        <w:rPr>
          <w:sz w:val="28"/>
          <w:szCs w:val="22"/>
          <w:lang w:eastAsia="en-US"/>
        </w:rPr>
        <w:t>Форма обучения – очная</w:t>
      </w:r>
    </w:p>
    <w:p w14:paraId="114AC83F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7CF0DF51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3FB41CBD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BBF514E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59F0496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07FD404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2F5A273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5465FF80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807B6BA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0AF9E6A0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30112E91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1E342B1F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526711D0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57233253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7C4E8B37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0F170E7F" w14:textId="020D16B2" w:rsidR="000715EA" w:rsidRPr="000715EA" w:rsidRDefault="000715EA" w:rsidP="000715EA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0293DF54" w14:textId="77777777" w:rsidR="000715EA" w:rsidRPr="000715EA" w:rsidRDefault="000715EA" w:rsidP="000715EA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DEB4E09" w14:textId="77777777" w:rsidR="000715EA" w:rsidRPr="000715EA" w:rsidRDefault="000715EA" w:rsidP="000715EA">
      <w:pPr>
        <w:widowControl w:val="0"/>
        <w:autoSpaceDE w:val="0"/>
        <w:autoSpaceDN w:val="0"/>
        <w:ind w:left="524" w:right="603"/>
        <w:jc w:val="center"/>
        <w:rPr>
          <w:sz w:val="28"/>
          <w:szCs w:val="22"/>
          <w:lang w:eastAsia="en-US"/>
        </w:rPr>
      </w:pPr>
      <w:r w:rsidRPr="000715EA">
        <w:rPr>
          <w:sz w:val="28"/>
          <w:szCs w:val="22"/>
          <w:lang w:eastAsia="en-US"/>
        </w:rPr>
        <w:lastRenderedPageBreak/>
        <w:t>Липецк</w:t>
      </w:r>
      <w:r w:rsidRPr="000715EA">
        <w:rPr>
          <w:spacing w:val="-7"/>
          <w:sz w:val="28"/>
          <w:szCs w:val="22"/>
          <w:lang w:eastAsia="en-US"/>
        </w:rPr>
        <w:t xml:space="preserve"> </w:t>
      </w:r>
      <w:r w:rsidRPr="000715EA">
        <w:rPr>
          <w:sz w:val="28"/>
          <w:szCs w:val="22"/>
          <w:lang w:eastAsia="en-US"/>
        </w:rPr>
        <w:t>–</w:t>
      </w:r>
      <w:r w:rsidRPr="000715EA">
        <w:rPr>
          <w:spacing w:val="-1"/>
          <w:sz w:val="28"/>
          <w:szCs w:val="22"/>
          <w:lang w:eastAsia="en-US"/>
        </w:rPr>
        <w:t xml:space="preserve"> </w:t>
      </w:r>
      <w:r w:rsidRPr="000715EA">
        <w:rPr>
          <w:spacing w:val="-4"/>
          <w:sz w:val="28"/>
          <w:szCs w:val="22"/>
          <w:lang w:eastAsia="en-US"/>
        </w:rPr>
        <w:t>2023</w:t>
      </w:r>
    </w:p>
    <w:p w14:paraId="471DBC23" w14:textId="1CA8EB50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0715EA">
        <w:rPr>
          <w:sz w:val="28"/>
          <w:lang w:eastAsia="en-US"/>
        </w:rPr>
        <w:t xml:space="preserve">Фонд оценочных средств разработан на основе рабочей программы </w:t>
      </w:r>
      <w:r w:rsidRPr="000715EA">
        <w:rPr>
          <w:sz w:val="28"/>
          <w:lang w:eastAsia="en-US"/>
        </w:rPr>
        <w:fldChar w:fldCharType="begin"/>
      </w:r>
      <w:r w:rsidRPr="000715EA">
        <w:rPr>
          <w:sz w:val="28"/>
          <w:lang w:eastAsia="en-US"/>
        </w:rPr>
        <w:instrText xml:space="preserve"> MERGEFIELD "ВИД" </w:instrText>
      </w:r>
      <w:r w:rsidRPr="000715EA">
        <w:rPr>
          <w:sz w:val="28"/>
          <w:lang w:eastAsia="en-US"/>
        </w:rPr>
        <w:fldChar w:fldCharType="separate"/>
      </w:r>
      <w:r w:rsidRPr="000715EA">
        <w:rPr>
          <w:noProof/>
          <w:sz w:val="28"/>
          <w:lang w:eastAsia="en-US"/>
        </w:rPr>
        <w:t>по дисциплине</w:t>
      </w:r>
      <w:r w:rsidRPr="000715EA">
        <w:rPr>
          <w:sz w:val="28"/>
          <w:lang w:eastAsia="en-US"/>
        </w:rPr>
        <w:fldChar w:fldCharType="end"/>
      </w:r>
      <w:r w:rsidRPr="000715EA">
        <w:rPr>
          <w:sz w:val="28"/>
          <w:lang w:eastAsia="en-US"/>
        </w:rPr>
        <w:t xml:space="preserve"> «Основы безопасности жизнедеятельности</w:t>
      </w:r>
      <w:r w:rsidRPr="000715EA">
        <w:rPr>
          <w:sz w:val="28"/>
          <w:lang w:eastAsia="en-US"/>
        </w:rPr>
        <w:fldChar w:fldCharType="begin"/>
      </w:r>
      <w:r w:rsidRPr="000715EA">
        <w:rPr>
          <w:sz w:val="28"/>
          <w:lang w:eastAsia="en-US"/>
        </w:rPr>
        <w:instrText xml:space="preserve"> MERGEFIELD Название </w:instrText>
      </w:r>
      <w:r w:rsidRPr="000715EA">
        <w:rPr>
          <w:sz w:val="28"/>
          <w:lang w:eastAsia="en-US"/>
        </w:rPr>
        <w:fldChar w:fldCharType="end"/>
      </w:r>
      <w:r w:rsidRPr="000715EA">
        <w:rPr>
          <w:sz w:val="28"/>
          <w:lang w:eastAsia="en-US"/>
        </w:rPr>
        <w:t>»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и в соответствии с федеральным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государственным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образовательным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стандартом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среднего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профессионального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образования по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специальности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38.02.07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«Банковское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дело»,</w:t>
      </w:r>
      <w:r w:rsidRPr="000715EA">
        <w:rPr>
          <w:spacing w:val="-67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утвержденного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Приказом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Министерства образования и науки Российской Федерации №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67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от</w:t>
      </w:r>
      <w:r w:rsidRPr="000715EA">
        <w:rPr>
          <w:spacing w:val="7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05.02.2018,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а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также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Примерной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основной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образовательной программы</w:t>
      </w:r>
      <w:r w:rsidRPr="000715EA">
        <w:rPr>
          <w:spacing w:val="-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по</w:t>
      </w:r>
      <w:r w:rsidRPr="000715EA">
        <w:rPr>
          <w:spacing w:val="1"/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0715EA">
        <w:rPr>
          <w:rFonts w:eastAsia="Calibri"/>
          <w:sz w:val="28"/>
          <w:lang w:eastAsia="en-US"/>
        </w:rPr>
        <w:t>Липецкий филиал),</w:t>
      </w:r>
      <w:r w:rsidRPr="000715EA">
        <w:rPr>
          <w:sz w:val="28"/>
          <w:lang w:eastAsia="en-US"/>
        </w:rPr>
        <w:t xml:space="preserve"> 2023. – </w:t>
      </w:r>
      <w:r w:rsidRPr="000715EA">
        <w:rPr>
          <w:sz w:val="28"/>
          <w:lang w:eastAsia="en-US"/>
        </w:rPr>
        <w:fldChar w:fldCharType="begin"/>
      </w:r>
      <w:r w:rsidRPr="000715EA">
        <w:rPr>
          <w:sz w:val="28"/>
          <w:lang w:eastAsia="en-US"/>
        </w:rPr>
        <w:instrText xml:space="preserve"> MERGEFIELD "страниц" </w:instrText>
      </w:r>
      <w:r w:rsidRPr="000715EA">
        <w:rPr>
          <w:sz w:val="28"/>
          <w:lang w:eastAsia="en-US"/>
        </w:rPr>
        <w:fldChar w:fldCharType="separate"/>
      </w:r>
      <w:r w:rsidRPr="000715EA">
        <w:rPr>
          <w:noProof/>
          <w:sz w:val="28"/>
          <w:lang w:eastAsia="en-US"/>
        </w:rPr>
        <w:t>40</w:t>
      </w:r>
      <w:r w:rsidRPr="000715EA">
        <w:rPr>
          <w:sz w:val="28"/>
          <w:lang w:eastAsia="en-US"/>
        </w:rPr>
        <w:fldChar w:fldCharType="end"/>
      </w:r>
      <w:r w:rsidRPr="000715EA">
        <w:rPr>
          <w:sz w:val="28"/>
          <w:lang w:eastAsia="en-US"/>
        </w:rPr>
        <w:t xml:space="preserve"> с.</w:t>
      </w:r>
    </w:p>
    <w:p w14:paraId="5AC767D9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0715EA">
        <w:rPr>
          <w:sz w:val="28"/>
          <w:lang w:eastAsia="en-US"/>
        </w:rPr>
        <w:t>Нормативный срок обучения - 2 года 10 месяцев на базе основного общего образования.</w:t>
      </w:r>
    </w:p>
    <w:p w14:paraId="2EE7E792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11AB898F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0715EA">
        <w:rPr>
          <w:sz w:val="28"/>
          <w:lang w:eastAsia="en-US"/>
        </w:rPr>
        <w:t>Разработчики:</w:t>
      </w:r>
    </w:p>
    <w:p w14:paraId="5F55B51B" w14:textId="4D8ED84D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proofErr w:type="spellStart"/>
      <w:r w:rsidRPr="000715EA">
        <w:rPr>
          <w:sz w:val="28"/>
          <w:lang w:eastAsia="en-US"/>
        </w:rPr>
        <w:t>Кадильникова</w:t>
      </w:r>
      <w:proofErr w:type="spellEnd"/>
      <w:r w:rsidRPr="000715EA">
        <w:rPr>
          <w:sz w:val="28"/>
          <w:lang w:eastAsia="en-US"/>
        </w:rPr>
        <w:tab/>
        <w:t>Л.В.</w:t>
      </w:r>
      <w:r w:rsidRPr="000715EA">
        <w:rPr>
          <w:sz w:val="28"/>
          <w:lang w:eastAsia="en-US"/>
        </w:rPr>
        <w:tab/>
        <w:t>––</w:t>
      </w:r>
      <w:r w:rsidRPr="000715EA">
        <w:rPr>
          <w:sz w:val="28"/>
          <w:lang w:eastAsia="en-US"/>
        </w:rPr>
        <w:tab/>
        <w:t>старший</w:t>
      </w:r>
      <w:r w:rsidRPr="000715EA">
        <w:rPr>
          <w:sz w:val="28"/>
          <w:lang w:eastAsia="en-US"/>
        </w:rPr>
        <w:tab/>
        <w:t>преподаватель</w:t>
      </w:r>
      <w:r w:rsidRPr="000715EA">
        <w:rPr>
          <w:sz w:val="28"/>
          <w:lang w:eastAsia="en-US"/>
        </w:rPr>
        <w:tab/>
        <w:t>кафедры</w:t>
      </w:r>
      <w:r>
        <w:rPr>
          <w:sz w:val="28"/>
          <w:lang w:eastAsia="en-US"/>
        </w:rPr>
        <w:t xml:space="preserve"> </w:t>
      </w:r>
      <w:r w:rsidRPr="000715EA">
        <w:rPr>
          <w:sz w:val="28"/>
          <w:lang w:eastAsia="en-US"/>
        </w:rPr>
        <w:t xml:space="preserve">"Менеджмент и общегуманитарные дисциплины" Липецкого филиала </w:t>
      </w:r>
      <w:proofErr w:type="spellStart"/>
      <w:r w:rsidRPr="000715EA">
        <w:rPr>
          <w:sz w:val="28"/>
          <w:lang w:eastAsia="en-US"/>
        </w:rPr>
        <w:t>Финуниверситета</w:t>
      </w:r>
      <w:proofErr w:type="spellEnd"/>
      <w:r w:rsidRPr="000715EA">
        <w:rPr>
          <w:sz w:val="28"/>
          <w:lang w:eastAsia="en-US"/>
        </w:rPr>
        <w:t>.</w:t>
      </w:r>
    </w:p>
    <w:p w14:paraId="32BD1696" w14:textId="77777777" w:rsid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0715EA">
        <w:rPr>
          <w:sz w:val="28"/>
          <w:lang w:eastAsia="en-US"/>
        </w:rPr>
        <w:t>Осипова</w:t>
      </w:r>
      <w:r w:rsidRPr="000715EA">
        <w:rPr>
          <w:sz w:val="28"/>
          <w:lang w:eastAsia="en-US"/>
        </w:rPr>
        <w:tab/>
        <w:t>И.В.</w:t>
      </w:r>
      <w:r w:rsidRPr="000715EA">
        <w:rPr>
          <w:sz w:val="28"/>
          <w:lang w:eastAsia="en-US"/>
        </w:rPr>
        <w:tab/>
        <w:t>––</w:t>
      </w:r>
      <w:r w:rsidRPr="000715EA">
        <w:rPr>
          <w:sz w:val="28"/>
          <w:lang w:eastAsia="en-US"/>
        </w:rPr>
        <w:tab/>
        <w:t>к.э.н.,</w:t>
      </w:r>
      <w:r w:rsidRPr="000715EA">
        <w:rPr>
          <w:sz w:val="28"/>
          <w:lang w:eastAsia="en-US"/>
        </w:rPr>
        <w:tab/>
        <w:t>доцент</w:t>
      </w:r>
      <w:r w:rsidRPr="000715EA">
        <w:rPr>
          <w:sz w:val="28"/>
          <w:lang w:eastAsia="en-US"/>
        </w:rPr>
        <w:tab/>
        <w:t>кафедры</w:t>
      </w:r>
      <w:r w:rsidRPr="000715EA">
        <w:rPr>
          <w:sz w:val="28"/>
          <w:lang w:eastAsia="en-US"/>
        </w:rPr>
        <w:tab/>
        <w:t>"Менеджмент</w:t>
      </w:r>
      <w:r>
        <w:rPr>
          <w:sz w:val="28"/>
          <w:lang w:eastAsia="en-US"/>
        </w:rPr>
        <w:t xml:space="preserve"> </w:t>
      </w:r>
    </w:p>
    <w:p w14:paraId="7611BBC6" w14:textId="6B764189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0715EA">
        <w:rPr>
          <w:sz w:val="28"/>
          <w:lang w:eastAsia="en-US"/>
        </w:rPr>
        <w:t>и</w:t>
      </w:r>
      <w:r w:rsidRPr="000715EA">
        <w:rPr>
          <w:sz w:val="28"/>
          <w:lang w:eastAsia="en-US"/>
        </w:rPr>
        <w:tab/>
        <w:t xml:space="preserve">общегуманитарные дисциплины" Липецкого филиала </w:t>
      </w:r>
      <w:proofErr w:type="spellStart"/>
      <w:r w:rsidRPr="000715EA">
        <w:rPr>
          <w:sz w:val="28"/>
          <w:lang w:eastAsia="en-US"/>
        </w:rPr>
        <w:t>Финуниверситета</w:t>
      </w:r>
      <w:proofErr w:type="spellEnd"/>
      <w:r w:rsidRPr="000715EA">
        <w:rPr>
          <w:sz w:val="28"/>
          <w:lang w:eastAsia="en-US"/>
        </w:rPr>
        <w:t>.</w:t>
      </w:r>
    </w:p>
    <w:p w14:paraId="42F78CDD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2DE3D46D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0715EA">
        <w:rPr>
          <w:sz w:val="28"/>
          <w:lang w:eastAsia="en-US"/>
        </w:rPr>
        <w:t>Рецензент:</w:t>
      </w:r>
    </w:p>
    <w:p w14:paraId="185920C8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0715EA">
        <w:rPr>
          <w:sz w:val="28"/>
          <w:lang w:eastAsia="en-US"/>
        </w:rPr>
        <w:t>Полянская</w:t>
      </w:r>
      <w:r w:rsidRPr="000715EA">
        <w:rPr>
          <w:sz w:val="28"/>
          <w:lang w:eastAsia="en-US"/>
        </w:rPr>
        <w:tab/>
        <w:t>М.А. – преподаватель</w:t>
      </w:r>
      <w:r w:rsidRPr="000715EA">
        <w:rPr>
          <w:sz w:val="28"/>
          <w:lang w:eastAsia="en-US"/>
        </w:rPr>
        <w:tab/>
        <w:t>ГОБПОУ</w:t>
      </w:r>
      <w:r w:rsidRPr="000715EA">
        <w:rPr>
          <w:sz w:val="28"/>
          <w:lang w:eastAsia="en-US"/>
        </w:rPr>
        <w:tab/>
        <w:t>«Липецкий</w:t>
      </w:r>
      <w:r w:rsidRPr="000715EA">
        <w:rPr>
          <w:sz w:val="28"/>
          <w:lang w:eastAsia="en-US"/>
        </w:rPr>
        <w:tab/>
        <w:t>торгово- технологический техникум».</w:t>
      </w:r>
    </w:p>
    <w:p w14:paraId="2E4B6190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1CEAA10A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0715EA">
        <w:rPr>
          <w:sz w:val="28"/>
          <w:lang w:eastAsia="en-US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7030BA4C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0715EA">
        <w:rPr>
          <w:sz w:val="28"/>
          <w:lang w:eastAsia="en-US"/>
        </w:rPr>
        <w:t>Приказ от «</w:t>
      </w:r>
      <w:r w:rsidRPr="000715EA">
        <w:rPr>
          <w:sz w:val="28"/>
          <w:u w:val="single"/>
          <w:lang w:eastAsia="en-US"/>
        </w:rPr>
        <w:t>19</w:t>
      </w:r>
      <w:r w:rsidRPr="000715EA">
        <w:rPr>
          <w:sz w:val="28"/>
          <w:lang w:eastAsia="en-US"/>
        </w:rPr>
        <w:t xml:space="preserve">» </w:t>
      </w:r>
      <w:r w:rsidRPr="000715EA">
        <w:rPr>
          <w:sz w:val="28"/>
          <w:u w:val="single"/>
          <w:lang w:eastAsia="en-US"/>
        </w:rPr>
        <w:t>июня</w:t>
      </w:r>
      <w:r w:rsidRPr="000715EA">
        <w:rPr>
          <w:sz w:val="28"/>
          <w:lang w:eastAsia="en-US"/>
        </w:rPr>
        <w:t xml:space="preserve"> 20</w:t>
      </w:r>
      <w:r w:rsidRPr="000715EA">
        <w:rPr>
          <w:sz w:val="28"/>
          <w:u w:val="single"/>
          <w:lang w:eastAsia="en-US"/>
        </w:rPr>
        <w:t>23</w:t>
      </w:r>
      <w:r w:rsidRPr="000715EA">
        <w:rPr>
          <w:sz w:val="28"/>
          <w:lang w:eastAsia="en-US"/>
        </w:rPr>
        <w:t xml:space="preserve"> г. № </w:t>
      </w:r>
      <w:r w:rsidRPr="000715EA">
        <w:rPr>
          <w:sz w:val="28"/>
          <w:u w:val="single"/>
          <w:lang w:eastAsia="en-US"/>
        </w:rPr>
        <w:t xml:space="preserve">  39-1/о </w:t>
      </w:r>
    </w:p>
    <w:p w14:paraId="1867E242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645FC023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0715EA">
        <w:rPr>
          <w:noProof/>
        </w:rPr>
        <w:drawing>
          <wp:anchor distT="0" distB="0" distL="0" distR="0" simplePos="0" relativeHeight="251661312" behindDoc="1" locked="0" layoutInCell="1" allowOverlap="1" wp14:anchorId="52474052" wp14:editId="77503593">
            <wp:simplePos x="0" y="0"/>
            <wp:positionH relativeFrom="margin">
              <wp:posOffset>2969895</wp:posOffset>
            </wp:positionH>
            <wp:positionV relativeFrom="paragraph">
              <wp:posOffset>93345</wp:posOffset>
            </wp:positionV>
            <wp:extent cx="1197610" cy="940435"/>
            <wp:effectExtent l="0" t="0" r="0" b="0"/>
            <wp:wrapNone/>
            <wp:docPr id="1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AE777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0715EA">
        <w:rPr>
          <w:sz w:val="28"/>
          <w:lang w:eastAsia="en-US"/>
        </w:rPr>
        <w:t>Заместитель директора</w:t>
      </w:r>
    </w:p>
    <w:p w14:paraId="626E9785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0715EA">
        <w:rPr>
          <w:sz w:val="28"/>
          <w:lang w:eastAsia="en-US"/>
        </w:rPr>
        <w:t>По учебно-методической работе</w:t>
      </w:r>
      <w:r w:rsidRPr="000715EA">
        <w:rPr>
          <w:sz w:val="28"/>
          <w:u w:val="single"/>
          <w:lang w:eastAsia="en-US"/>
        </w:rPr>
        <w:tab/>
      </w:r>
      <w:r w:rsidRPr="000715EA">
        <w:rPr>
          <w:sz w:val="28"/>
          <w:u w:val="single"/>
          <w:lang w:eastAsia="en-US"/>
        </w:rPr>
        <w:tab/>
      </w:r>
      <w:r w:rsidRPr="000715EA">
        <w:rPr>
          <w:sz w:val="28"/>
          <w:u w:val="single"/>
          <w:lang w:eastAsia="en-US"/>
        </w:rPr>
        <w:tab/>
      </w:r>
      <w:r w:rsidRPr="000715EA">
        <w:rPr>
          <w:sz w:val="28"/>
          <w:lang w:eastAsia="en-US"/>
        </w:rPr>
        <w:t xml:space="preserve">  О.Н. Левчегов</w:t>
      </w:r>
    </w:p>
    <w:p w14:paraId="47B7BA9C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right="860"/>
        <w:jc w:val="both"/>
        <w:rPr>
          <w:sz w:val="28"/>
          <w:lang w:eastAsia="en-US"/>
        </w:rPr>
      </w:pPr>
    </w:p>
    <w:p w14:paraId="6E7EBEB9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0F67A710" w14:textId="77777777" w:rsidR="000715EA" w:rsidRPr="000715EA" w:rsidRDefault="000715EA" w:rsidP="000715EA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3306BF6D" w14:textId="77777777" w:rsidR="000715EA" w:rsidRPr="009F0164" w:rsidRDefault="000715EA" w:rsidP="000715EA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9F0164">
        <w:rPr>
          <w:sz w:val="28"/>
          <w:szCs w:val="28"/>
        </w:rPr>
        <w:t>©</w:t>
      </w:r>
      <w:r w:rsidRPr="009F0164">
        <w:rPr>
          <w:spacing w:val="-5"/>
          <w:sz w:val="28"/>
          <w:szCs w:val="28"/>
        </w:rPr>
        <w:t xml:space="preserve"> </w:t>
      </w:r>
      <w:proofErr w:type="spellStart"/>
      <w:r w:rsidRPr="009F0164">
        <w:rPr>
          <w:sz w:val="28"/>
          <w:szCs w:val="28"/>
        </w:rPr>
        <w:t>Кадильникова</w:t>
      </w:r>
      <w:proofErr w:type="spellEnd"/>
      <w:r w:rsidRPr="009F0164">
        <w:rPr>
          <w:spacing w:val="-3"/>
          <w:sz w:val="28"/>
          <w:szCs w:val="28"/>
        </w:rPr>
        <w:t xml:space="preserve"> </w:t>
      </w:r>
      <w:r w:rsidRPr="009F0164">
        <w:rPr>
          <w:sz w:val="28"/>
          <w:szCs w:val="28"/>
        </w:rPr>
        <w:t>Л.В.,</w:t>
      </w:r>
      <w:r w:rsidRPr="009F0164">
        <w:rPr>
          <w:spacing w:val="-6"/>
          <w:sz w:val="28"/>
          <w:szCs w:val="28"/>
        </w:rPr>
        <w:t xml:space="preserve"> </w:t>
      </w:r>
      <w:r w:rsidRPr="009F0164">
        <w:rPr>
          <w:sz w:val="28"/>
          <w:szCs w:val="28"/>
        </w:rPr>
        <w:t>Осипова</w:t>
      </w:r>
      <w:r w:rsidRPr="009F0164">
        <w:rPr>
          <w:spacing w:val="-4"/>
          <w:sz w:val="28"/>
          <w:szCs w:val="28"/>
        </w:rPr>
        <w:t xml:space="preserve"> </w:t>
      </w:r>
      <w:r w:rsidRPr="009F0164">
        <w:rPr>
          <w:sz w:val="28"/>
          <w:szCs w:val="28"/>
        </w:rPr>
        <w:t>И.В.,</w:t>
      </w:r>
      <w:r w:rsidRPr="009F0164">
        <w:rPr>
          <w:spacing w:val="-4"/>
          <w:sz w:val="28"/>
          <w:szCs w:val="28"/>
        </w:rPr>
        <w:t xml:space="preserve"> 2023</w:t>
      </w:r>
    </w:p>
    <w:p w14:paraId="6392AC97" w14:textId="77777777" w:rsidR="000715EA" w:rsidRPr="000715EA" w:rsidRDefault="000715EA" w:rsidP="000715EA">
      <w:pPr>
        <w:widowControl w:val="0"/>
        <w:autoSpaceDE w:val="0"/>
        <w:autoSpaceDN w:val="0"/>
        <w:spacing w:before="67"/>
        <w:jc w:val="right"/>
        <w:rPr>
          <w:sz w:val="28"/>
          <w:lang w:eastAsia="en-US"/>
        </w:rPr>
      </w:pPr>
      <w:r w:rsidRPr="000715EA">
        <w:rPr>
          <w:sz w:val="28"/>
          <w:lang w:eastAsia="en-US"/>
        </w:rPr>
        <w:t xml:space="preserve">© Липецкий филиал </w:t>
      </w:r>
      <w:proofErr w:type="spellStart"/>
      <w:r w:rsidRPr="000715EA">
        <w:rPr>
          <w:sz w:val="28"/>
          <w:lang w:eastAsia="en-US"/>
        </w:rPr>
        <w:t>Финуниверситета</w:t>
      </w:r>
      <w:proofErr w:type="spellEnd"/>
      <w:r w:rsidRPr="000715EA">
        <w:rPr>
          <w:sz w:val="28"/>
          <w:lang w:eastAsia="en-US"/>
        </w:rPr>
        <w:t>, 2023</w:t>
      </w:r>
    </w:p>
    <w:p w14:paraId="279696FC" w14:textId="1A0BE367" w:rsidR="00B97AD1" w:rsidRPr="00404BB8" w:rsidRDefault="00B97AD1" w:rsidP="00DB5394">
      <w:pPr>
        <w:pageBreakBefore/>
        <w:ind w:right="-692"/>
        <w:jc w:val="center"/>
        <w:rPr>
          <w:b/>
          <w:caps/>
          <w:szCs w:val="28"/>
        </w:rPr>
      </w:pPr>
      <w:r w:rsidRPr="00404BB8">
        <w:rPr>
          <w:b/>
          <w:caps/>
          <w:szCs w:val="28"/>
        </w:rPr>
        <w:lastRenderedPageBreak/>
        <w:t>Пояснительная записка</w:t>
      </w:r>
    </w:p>
    <w:p w14:paraId="572B0668" w14:textId="77777777" w:rsidR="00B97AD1" w:rsidRPr="00404BB8" w:rsidRDefault="00B97AD1" w:rsidP="00B97AD1">
      <w:pPr>
        <w:ind w:firstLine="708"/>
        <w:rPr>
          <w:szCs w:val="28"/>
        </w:rPr>
      </w:pPr>
    </w:p>
    <w:p w14:paraId="2B584A8B" w14:textId="39F0D007" w:rsidR="005A6198" w:rsidRDefault="008F0CBF" w:rsidP="005A619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>
        <w:t>Фонд оценочных средств</w:t>
      </w:r>
      <w:r w:rsidR="00B97AD1" w:rsidRPr="00C75CBB">
        <w:t xml:space="preserve"> предназначен для контроля и оценки </w:t>
      </w:r>
      <w:r w:rsidR="00013B51">
        <w:t>результатов освоения</w:t>
      </w:r>
      <w:r w:rsidR="00B97AD1" w:rsidRPr="00C75CBB">
        <w:t xml:space="preserve"> </w:t>
      </w:r>
      <w:r w:rsidR="00013B51">
        <w:t xml:space="preserve">необходимых знаний и умений </w:t>
      </w:r>
      <w:r w:rsidR="00B97AD1" w:rsidRPr="00C75CBB">
        <w:t>обучающихся, осв</w:t>
      </w:r>
      <w:r w:rsidR="00DB5394" w:rsidRPr="00C75CBB">
        <w:t>аивающих</w:t>
      </w:r>
      <w:r w:rsidR="00B97AD1" w:rsidRPr="00C75CBB">
        <w:t xml:space="preserve"> программу дисциплины «</w:t>
      </w:r>
      <w:r w:rsidR="00C7182A" w:rsidRPr="00C75CBB">
        <w:t>Основы безопасности жизнедеятельности</w:t>
      </w:r>
      <w:r w:rsidR="00B97AD1" w:rsidRPr="00C75CBB">
        <w:t>» специальности среднего</w:t>
      </w:r>
      <w:r w:rsidR="007A34E1" w:rsidRPr="00C75CBB">
        <w:t xml:space="preserve"> профессионального образования </w:t>
      </w:r>
      <w:r w:rsidR="00592EA3">
        <w:rPr>
          <w:color w:val="000000"/>
        </w:rPr>
        <w:t>38.02.07 Банковское дело.</w:t>
      </w:r>
    </w:p>
    <w:p w14:paraId="5ABE5338" w14:textId="5B496FF1" w:rsidR="007C529B" w:rsidRDefault="007C529B" w:rsidP="007C529B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</w:pPr>
      <w:r w:rsidRPr="00042397">
        <w:t>В результате освоения дисциплины обучающийся должен</w:t>
      </w:r>
      <w:r>
        <w:t>:</w:t>
      </w:r>
    </w:p>
    <w:p w14:paraId="173367CA" w14:textId="77777777" w:rsidR="005A6198" w:rsidRPr="001759D5" w:rsidRDefault="005A6198" w:rsidP="005A6198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  <w:jc w:val="both"/>
      </w:pPr>
      <w:r w:rsidRPr="001759D5">
        <w:t>ОК 01. Выбирать способы решения задач профессиональной деятельности применительно к различным контекстам</w:t>
      </w:r>
      <w:r>
        <w:t>.</w:t>
      </w:r>
    </w:p>
    <w:p w14:paraId="2A2177F1" w14:textId="77777777" w:rsidR="005A6198" w:rsidRPr="001759D5" w:rsidRDefault="005A6198" w:rsidP="005A6198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  <w:jc w:val="both"/>
      </w:pPr>
      <w:r w:rsidRPr="001759D5">
        <w:t xml:space="preserve">ОК 02. </w:t>
      </w:r>
      <w:r w:rsidRPr="00B02F07">
        <w:t>Осуществлять поиск, анализ и интерпретацию информации, необходимой для выполнения задач профессиональной деятельности;</w:t>
      </w:r>
    </w:p>
    <w:p w14:paraId="61031DEF" w14:textId="77777777" w:rsidR="005A6198" w:rsidRPr="001759D5" w:rsidRDefault="005A6198" w:rsidP="005A6198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  <w:jc w:val="both"/>
      </w:pPr>
      <w:r w:rsidRPr="001759D5">
        <w:t xml:space="preserve">ОК 03. Планировать и реализовывать собственное профессиональное и личностное развитие, </w:t>
      </w:r>
    </w:p>
    <w:p w14:paraId="4FA03B4E" w14:textId="77777777" w:rsidR="005A6198" w:rsidRPr="001759D5" w:rsidRDefault="005A6198" w:rsidP="005A6198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  <w:jc w:val="both"/>
      </w:pPr>
      <w:r>
        <w:t xml:space="preserve">ОК 04. </w:t>
      </w:r>
      <w:r w:rsidRPr="00B02F07">
        <w:t>Работать в коллективе и команде, эффективно взаимодействовать с коллегами, руководством, клиентами;</w:t>
      </w:r>
    </w:p>
    <w:p w14:paraId="5110053D" w14:textId="77777777" w:rsidR="005A6198" w:rsidRPr="001759D5" w:rsidRDefault="005A6198" w:rsidP="005A6198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  <w:jc w:val="both"/>
      </w:pPr>
      <w:r w:rsidRPr="001759D5"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6EA5D032" w14:textId="77777777" w:rsidR="005A6198" w:rsidRPr="001759D5" w:rsidRDefault="005A6198" w:rsidP="005A6198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  <w:jc w:val="both"/>
      </w:pPr>
      <w:r w:rsidRPr="001759D5">
        <w:t>ОК 07. Содействовать сохранению окружающей среды, ресурсосбережению, э</w:t>
      </w:r>
      <w:r>
        <w:t>ффективно действовать в чрезвы</w:t>
      </w:r>
      <w:r w:rsidRPr="001759D5">
        <w:t>чайных ситуациях</w:t>
      </w:r>
    </w:p>
    <w:p w14:paraId="6A31029A" w14:textId="77777777" w:rsidR="005A6198" w:rsidRPr="007A1B0E" w:rsidRDefault="005A6198" w:rsidP="005A6198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  <w:jc w:val="both"/>
      </w:pPr>
      <w:r w:rsidRPr="001759D5"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уровни </w:t>
      </w:r>
      <w:r w:rsidRPr="007A1B0E">
        <w:t>физической подготовленности</w:t>
      </w:r>
    </w:p>
    <w:p w14:paraId="76BBA199" w14:textId="3ECA9505" w:rsidR="005A6198" w:rsidRDefault="005A6198" w:rsidP="005A6198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  <w:jc w:val="both"/>
      </w:pPr>
      <w:r w:rsidRPr="00687CCE">
        <w:t>ПК 2.5. Формировать и регулировать резервы на возможные потери по кредитам</w:t>
      </w:r>
    </w:p>
    <w:p w14:paraId="528B63C2" w14:textId="66697508" w:rsidR="007C529B" w:rsidRPr="00FE213A" w:rsidRDefault="007C529B" w:rsidP="007C529B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  <w:rPr>
          <w:b/>
        </w:rPr>
      </w:pPr>
      <w:r>
        <w:t>приобрести</w:t>
      </w:r>
      <w:r w:rsidRPr="00132165">
        <w:t xml:space="preserve"> </w:t>
      </w:r>
      <w:r w:rsidRPr="00FE213A">
        <w:rPr>
          <w:b/>
        </w:rPr>
        <w:t>практический опыт:</w:t>
      </w:r>
    </w:p>
    <w:p w14:paraId="487EF034" w14:textId="77777777" w:rsidR="007C529B" w:rsidRDefault="007C529B" w:rsidP="007C529B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  <w:jc w:val="both"/>
      </w:pPr>
      <w:r w:rsidRPr="00132165">
        <w:t xml:space="preserve">использовать приобретенные знания и умения в практической деятельности и </w:t>
      </w:r>
      <w:r>
        <w:t>п</w:t>
      </w:r>
      <w:r w:rsidRPr="00132165">
        <w:t>овседневной жизни для ведения здорового образа жизни; оказания первой медицинской помощи; развития в себе духовных и физических качеств, необходимых для военной службы; вызова (обращения за помощью) в случае необходимости соответствующей службы экстренной помощи</w:t>
      </w:r>
      <w:r>
        <w:t>.</w:t>
      </w:r>
    </w:p>
    <w:p w14:paraId="48D1D5DA" w14:textId="77777777" w:rsidR="007C529B" w:rsidRPr="00956701" w:rsidRDefault="007C529B" w:rsidP="007C529B">
      <w:pPr>
        <w:suppressAutoHyphens/>
        <w:ind w:firstLine="709"/>
        <w:rPr>
          <w:b/>
          <w:lang w:eastAsia="ar-SA"/>
        </w:rPr>
      </w:pPr>
      <w:r w:rsidRPr="00956701">
        <w:rPr>
          <w:b/>
          <w:lang w:eastAsia="ar-SA"/>
        </w:rPr>
        <w:t xml:space="preserve">должен уметь: </w:t>
      </w:r>
    </w:p>
    <w:p w14:paraId="3505F9AB" w14:textId="77777777" w:rsidR="007C529B" w:rsidRPr="00956701" w:rsidRDefault="007C529B" w:rsidP="00DA3311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</w:pPr>
      <w:r w:rsidRPr="00956701">
        <w:t>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14:paraId="4147D70F" w14:textId="77777777" w:rsidR="007C529B" w:rsidRPr="00956701" w:rsidRDefault="007C529B" w:rsidP="00DA3311">
      <w:pPr>
        <w:widowControl w:val="0"/>
        <w:numPr>
          <w:ilvl w:val="0"/>
          <w:numId w:val="6"/>
        </w:numPr>
        <w:tabs>
          <w:tab w:val="left" w:pos="357"/>
        </w:tabs>
        <w:autoSpaceDE w:val="0"/>
        <w:autoSpaceDN w:val="0"/>
        <w:adjustRightInd w:val="0"/>
        <w:ind w:left="0" w:firstLine="709"/>
        <w:contextualSpacing/>
        <w:jc w:val="both"/>
        <w:rPr>
          <w:lang w:eastAsia="ar-SA"/>
        </w:rPr>
      </w:pPr>
      <w:r w:rsidRPr="00956701">
        <w:rPr>
          <w:lang w:eastAsia="ar-SA"/>
        </w:rPr>
        <w:t>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14:paraId="7C122E4A" w14:textId="77777777" w:rsidR="007C529B" w:rsidRPr="00956701" w:rsidRDefault="007C529B" w:rsidP="00DA3311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</w:pPr>
      <w:r w:rsidRPr="00956701">
        <w:t>пользоваться средствами индивидуальной и коллективной защиты;</w:t>
      </w:r>
    </w:p>
    <w:p w14:paraId="6086D6E6" w14:textId="77777777" w:rsidR="007C529B" w:rsidRPr="00956701" w:rsidRDefault="007C529B" w:rsidP="00DA3311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</w:pPr>
      <w:r w:rsidRPr="00956701">
        <w:t>оценивать уровень своей подготовленности и осуществлять осознанное самоопределение по отношению к военной службе.</w:t>
      </w:r>
    </w:p>
    <w:p w14:paraId="2FEF25E0" w14:textId="77777777" w:rsidR="007C529B" w:rsidRPr="00956701" w:rsidRDefault="007C529B" w:rsidP="00DA3311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</w:pPr>
      <w:r w:rsidRPr="00956701">
        <w:t>владеть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</w:t>
      </w:r>
    </w:p>
    <w:p w14:paraId="048CC092" w14:textId="77777777" w:rsidR="007C529B" w:rsidRPr="00E83BE9" w:rsidRDefault="007C529B" w:rsidP="007C529B">
      <w:pPr>
        <w:suppressAutoHyphens/>
        <w:ind w:firstLine="709"/>
        <w:rPr>
          <w:lang w:eastAsia="ar-SA"/>
        </w:rPr>
      </w:pPr>
      <w:r w:rsidRPr="00956701">
        <w:rPr>
          <w:b/>
          <w:lang w:eastAsia="ar-SA"/>
        </w:rPr>
        <w:t>должен знать</w:t>
      </w:r>
      <w:r w:rsidRPr="00956701">
        <w:rPr>
          <w:lang w:eastAsia="ar-SA"/>
        </w:rPr>
        <w:t>:</w:t>
      </w:r>
      <w:r w:rsidRPr="00E83BE9">
        <w:rPr>
          <w:lang w:eastAsia="ar-SA"/>
        </w:rPr>
        <w:t xml:space="preserve">  </w:t>
      </w:r>
    </w:p>
    <w:p w14:paraId="26C44B60" w14:textId="77777777" w:rsidR="007C529B" w:rsidRDefault="007C529B" w:rsidP="00DA331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1B7917">
        <w:t>основные составляющие здорового образа жизни и их влияние на безопасность жизнедеятельности лично</w:t>
      </w:r>
      <w:r>
        <w:t xml:space="preserve">сти, </w:t>
      </w:r>
      <w:r w:rsidRPr="001B7917">
        <w:t>репродуктивное здоровье</w:t>
      </w:r>
      <w:r>
        <w:t xml:space="preserve">; </w:t>
      </w:r>
    </w:p>
    <w:p w14:paraId="538C6D67" w14:textId="77777777" w:rsidR="007C529B" w:rsidRDefault="007C529B" w:rsidP="00DA331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>
        <w:t xml:space="preserve">наиболее </w:t>
      </w:r>
      <w:r w:rsidRPr="00956701">
        <w:t>распространенны</w:t>
      </w:r>
      <w:r>
        <w:t>е</w:t>
      </w:r>
      <w:r w:rsidRPr="00956701">
        <w:t xml:space="preserve"> опасны</w:t>
      </w:r>
      <w:r>
        <w:t>е</w:t>
      </w:r>
      <w:r w:rsidRPr="00956701">
        <w:t xml:space="preserve"> и чрезвычайны</w:t>
      </w:r>
      <w:r>
        <w:t>е</w:t>
      </w:r>
      <w:r w:rsidRPr="00956701">
        <w:t xml:space="preserve"> ситуаци</w:t>
      </w:r>
      <w:r>
        <w:t>и</w:t>
      </w:r>
      <w:r w:rsidRPr="00956701">
        <w:t xml:space="preserve"> природного, техногенного и социального характера;</w:t>
      </w:r>
    </w:p>
    <w:p w14:paraId="4D4DE5DA" w14:textId="77777777" w:rsidR="007C529B" w:rsidRDefault="007C529B" w:rsidP="00DA331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956701">
        <w:t>фактор</w:t>
      </w:r>
      <w:r>
        <w:t>ы</w:t>
      </w:r>
      <w:r w:rsidRPr="00956701">
        <w:t>, пагубно влияющи</w:t>
      </w:r>
      <w:r>
        <w:t>е</w:t>
      </w:r>
      <w:r w:rsidRPr="00956701">
        <w:t xml:space="preserve"> на здоровье человека</w:t>
      </w:r>
      <w:r>
        <w:t xml:space="preserve"> и учитывать их, </w:t>
      </w:r>
      <w:r w:rsidRPr="00956701">
        <w:t>исключ</w:t>
      </w:r>
      <w:r>
        <w:t>ая</w:t>
      </w:r>
      <w:r w:rsidRPr="00956701">
        <w:t xml:space="preserve"> из своей жизни вредны</w:t>
      </w:r>
      <w:r>
        <w:t>е</w:t>
      </w:r>
      <w:r w:rsidRPr="00956701">
        <w:t xml:space="preserve"> привыч</w:t>
      </w:r>
      <w:r>
        <w:t>ки</w:t>
      </w:r>
      <w:r w:rsidRPr="00956701">
        <w:t xml:space="preserve"> (курени</w:t>
      </w:r>
      <w:r>
        <w:t>е</w:t>
      </w:r>
      <w:r w:rsidRPr="00956701">
        <w:t>, пьянств</w:t>
      </w:r>
      <w:r>
        <w:t>о</w:t>
      </w:r>
      <w:r w:rsidRPr="00956701">
        <w:t xml:space="preserve"> и т.д.);</w:t>
      </w:r>
    </w:p>
    <w:p w14:paraId="4077C971" w14:textId="77777777" w:rsidR="007C529B" w:rsidRDefault="007C529B" w:rsidP="00DA331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956701">
        <w:t>основны</w:t>
      </w:r>
      <w:r>
        <w:t>е</w:t>
      </w:r>
      <w:r w:rsidRPr="00956701">
        <w:t xml:space="preserve"> мер</w:t>
      </w:r>
      <w:r>
        <w:t>ы</w:t>
      </w:r>
      <w:r w:rsidRPr="00956701">
        <w:t xml:space="preserve"> защиты (в том числе в области гражданской обороны) и правил</w:t>
      </w:r>
      <w:r>
        <w:t>а</w:t>
      </w:r>
      <w:r w:rsidRPr="00956701">
        <w:t xml:space="preserve"> поведения в условиях опасных и чрезвычайных ситуаций</w:t>
      </w:r>
      <w:r>
        <w:t>;</w:t>
      </w:r>
    </w:p>
    <w:p w14:paraId="4E77C772" w14:textId="77777777" w:rsidR="007C529B" w:rsidRDefault="007C529B" w:rsidP="00DA331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05313A">
        <w:t>основ</w:t>
      </w:r>
      <w:r>
        <w:t>ы</w:t>
      </w:r>
      <w:r w:rsidRPr="0005313A">
        <w:t xml:space="preserve">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</w:r>
    </w:p>
    <w:p w14:paraId="642B409F" w14:textId="77777777" w:rsidR="007C529B" w:rsidRDefault="007C529B" w:rsidP="00DA331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709"/>
        <w:jc w:val="both"/>
      </w:pPr>
      <w:r w:rsidRPr="0005313A">
        <w:lastRenderedPageBreak/>
        <w:t>основны</w:t>
      </w:r>
      <w:r>
        <w:t>е</w:t>
      </w:r>
      <w:r w:rsidRPr="0005313A">
        <w:t xml:space="preserve"> вид</w:t>
      </w:r>
      <w:r>
        <w:t>ы</w:t>
      </w:r>
      <w:r w:rsidRPr="0005313A">
        <w:t xml:space="preserve"> военно-профессиональной деятельности, особенност</w:t>
      </w:r>
      <w:r>
        <w:t>и</w:t>
      </w:r>
      <w:r w:rsidRPr="0005313A">
        <w:t xml:space="preserve"> прохождения военной службы по призыву и контракту, увольнения с военной службы и пребывания в запасе</w:t>
      </w:r>
      <w:r>
        <w:t>;</w:t>
      </w:r>
    </w:p>
    <w:p w14:paraId="6A5AF64A" w14:textId="77777777" w:rsidR="007C529B" w:rsidRDefault="007C529B" w:rsidP="00DA331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709"/>
        <w:jc w:val="both"/>
      </w:pPr>
      <w:r w:rsidRPr="00C0475F">
        <w:t>способы вызова (обращения за пом</w:t>
      </w:r>
      <w:r>
        <w:t>ощью) в случае необходимости со</w:t>
      </w:r>
      <w:r w:rsidRPr="00C0475F">
        <w:t>ответствующей службы экстренной помощи</w:t>
      </w:r>
    </w:p>
    <w:p w14:paraId="3EA76F9E" w14:textId="77777777" w:rsidR="007C529B" w:rsidRPr="00C75CBB" w:rsidRDefault="007C529B" w:rsidP="007C529B">
      <w:pPr>
        <w:spacing w:line="276" w:lineRule="auto"/>
        <w:ind w:firstLine="709"/>
        <w:jc w:val="both"/>
      </w:pPr>
      <w:r w:rsidRPr="00C75CBB">
        <w:t>Оценка качества освоения обучающимися дисциплины «Основы безопасности жизнедеятельности» включает в себя текущий контроль знаний (практические задания, тесты, аудиторные проверочные работы, презентация творческих работ</w:t>
      </w:r>
      <w:r>
        <w:t xml:space="preserve"> (рефератов)</w:t>
      </w:r>
      <w:r w:rsidRPr="00C75CBB">
        <w:t>, вопросы для устного и письменного опроса) и промежуточную аттестацию обучающихся (дифференцированный зачет).</w:t>
      </w:r>
    </w:p>
    <w:p w14:paraId="3871C81B" w14:textId="77777777" w:rsidR="00D874D0" w:rsidRDefault="00D874D0" w:rsidP="00B97AD1">
      <w:pPr>
        <w:keepNext/>
        <w:keepLines/>
        <w:suppressLineNumbers/>
        <w:suppressAutoHyphens/>
        <w:jc w:val="center"/>
        <w:rPr>
          <w:szCs w:val="28"/>
        </w:rPr>
      </w:pPr>
    </w:p>
    <w:p w14:paraId="4E7D60B6" w14:textId="3AF4025B" w:rsidR="00C54D1C" w:rsidRPr="00DF0206" w:rsidRDefault="00C54D1C" w:rsidP="006F0C55">
      <w:pPr>
        <w:pStyle w:val="a8"/>
        <w:spacing w:after="0"/>
      </w:pPr>
    </w:p>
    <w:p w14:paraId="4DB900FA" w14:textId="51EF329A" w:rsidR="00DF0206" w:rsidRDefault="00DF0206" w:rsidP="00DF0206">
      <w:pPr>
        <w:jc w:val="center"/>
        <w:rPr>
          <w:b/>
          <w:bCs/>
        </w:rPr>
      </w:pPr>
    </w:p>
    <w:p w14:paraId="60751C5A" w14:textId="07CDA3CE" w:rsidR="00592EA3" w:rsidRDefault="00592EA3" w:rsidP="00DF0206">
      <w:pPr>
        <w:jc w:val="center"/>
        <w:rPr>
          <w:b/>
          <w:bCs/>
        </w:rPr>
      </w:pPr>
    </w:p>
    <w:p w14:paraId="7711DA05" w14:textId="02E5D6E6" w:rsidR="00592EA3" w:rsidRDefault="00592EA3" w:rsidP="00DF0206">
      <w:pPr>
        <w:jc w:val="center"/>
        <w:rPr>
          <w:b/>
          <w:bCs/>
        </w:rPr>
      </w:pPr>
    </w:p>
    <w:p w14:paraId="4671EA61" w14:textId="1B396741" w:rsidR="00592EA3" w:rsidRDefault="00592EA3" w:rsidP="00DF0206">
      <w:pPr>
        <w:jc w:val="center"/>
        <w:rPr>
          <w:b/>
          <w:bCs/>
        </w:rPr>
      </w:pPr>
    </w:p>
    <w:p w14:paraId="043AF532" w14:textId="64DD24B4" w:rsidR="00592EA3" w:rsidRDefault="00592EA3" w:rsidP="00DF0206">
      <w:pPr>
        <w:jc w:val="center"/>
        <w:rPr>
          <w:b/>
          <w:bCs/>
        </w:rPr>
      </w:pPr>
    </w:p>
    <w:p w14:paraId="12D5E74F" w14:textId="331773FA" w:rsidR="00592EA3" w:rsidRDefault="00592EA3" w:rsidP="00DF0206">
      <w:pPr>
        <w:jc w:val="center"/>
        <w:rPr>
          <w:b/>
          <w:bCs/>
        </w:rPr>
      </w:pPr>
    </w:p>
    <w:p w14:paraId="25C91317" w14:textId="2DEE27F5" w:rsidR="00592EA3" w:rsidRDefault="00592EA3" w:rsidP="00DF0206">
      <w:pPr>
        <w:jc w:val="center"/>
        <w:rPr>
          <w:b/>
          <w:bCs/>
        </w:rPr>
      </w:pPr>
    </w:p>
    <w:p w14:paraId="247FAA3D" w14:textId="50B29D88" w:rsidR="00592EA3" w:rsidRDefault="00592EA3" w:rsidP="00DF0206">
      <w:pPr>
        <w:jc w:val="center"/>
        <w:rPr>
          <w:b/>
          <w:bCs/>
        </w:rPr>
      </w:pPr>
    </w:p>
    <w:p w14:paraId="6F524D29" w14:textId="4367072B" w:rsidR="00592EA3" w:rsidRDefault="00592EA3" w:rsidP="00DF0206">
      <w:pPr>
        <w:jc w:val="center"/>
        <w:rPr>
          <w:b/>
          <w:bCs/>
        </w:rPr>
      </w:pPr>
    </w:p>
    <w:p w14:paraId="628ADE67" w14:textId="0482F0D6" w:rsidR="00592EA3" w:rsidRDefault="00592EA3" w:rsidP="00DF0206">
      <w:pPr>
        <w:jc w:val="center"/>
        <w:rPr>
          <w:b/>
          <w:bCs/>
        </w:rPr>
      </w:pPr>
    </w:p>
    <w:p w14:paraId="2E5DE5EF" w14:textId="634AD165" w:rsidR="00592EA3" w:rsidRDefault="00592EA3" w:rsidP="00DF0206">
      <w:pPr>
        <w:jc w:val="center"/>
        <w:rPr>
          <w:b/>
          <w:bCs/>
        </w:rPr>
      </w:pPr>
    </w:p>
    <w:p w14:paraId="48500C26" w14:textId="41EEDC54" w:rsidR="00592EA3" w:rsidRDefault="00592EA3" w:rsidP="00DF0206">
      <w:pPr>
        <w:jc w:val="center"/>
        <w:rPr>
          <w:b/>
          <w:bCs/>
        </w:rPr>
      </w:pPr>
    </w:p>
    <w:p w14:paraId="03876A25" w14:textId="7CFFC8EE" w:rsidR="00592EA3" w:rsidRDefault="00592EA3" w:rsidP="00DF0206">
      <w:pPr>
        <w:jc w:val="center"/>
        <w:rPr>
          <w:b/>
          <w:bCs/>
        </w:rPr>
      </w:pPr>
    </w:p>
    <w:p w14:paraId="7BCC5B34" w14:textId="69D3C6C2" w:rsidR="00592EA3" w:rsidRDefault="00592EA3" w:rsidP="00DF0206">
      <w:pPr>
        <w:jc w:val="center"/>
        <w:rPr>
          <w:b/>
          <w:bCs/>
        </w:rPr>
      </w:pPr>
    </w:p>
    <w:p w14:paraId="7C7CFDD4" w14:textId="6222A9CC" w:rsidR="00592EA3" w:rsidRDefault="00592EA3" w:rsidP="00DF0206">
      <w:pPr>
        <w:jc w:val="center"/>
        <w:rPr>
          <w:b/>
          <w:bCs/>
        </w:rPr>
      </w:pPr>
    </w:p>
    <w:p w14:paraId="66D8D3A5" w14:textId="273C474C" w:rsidR="00592EA3" w:rsidRDefault="00592EA3" w:rsidP="00DF0206">
      <w:pPr>
        <w:jc w:val="center"/>
        <w:rPr>
          <w:b/>
          <w:bCs/>
        </w:rPr>
      </w:pPr>
    </w:p>
    <w:p w14:paraId="4E87E6BB" w14:textId="4EAB6FA5" w:rsidR="00592EA3" w:rsidRDefault="00592EA3" w:rsidP="00DF0206">
      <w:pPr>
        <w:jc w:val="center"/>
        <w:rPr>
          <w:b/>
          <w:bCs/>
        </w:rPr>
      </w:pPr>
    </w:p>
    <w:p w14:paraId="21E6F35F" w14:textId="3413429A" w:rsidR="00592EA3" w:rsidRDefault="00592EA3" w:rsidP="00DF0206">
      <w:pPr>
        <w:jc w:val="center"/>
        <w:rPr>
          <w:b/>
          <w:bCs/>
        </w:rPr>
      </w:pPr>
    </w:p>
    <w:p w14:paraId="61EEE589" w14:textId="24E89F93" w:rsidR="00592EA3" w:rsidRDefault="00592EA3" w:rsidP="00DF0206">
      <w:pPr>
        <w:jc w:val="center"/>
        <w:rPr>
          <w:b/>
          <w:bCs/>
        </w:rPr>
      </w:pPr>
    </w:p>
    <w:p w14:paraId="0B3E85F9" w14:textId="78A66471" w:rsidR="00592EA3" w:rsidRDefault="00592EA3" w:rsidP="00DF0206">
      <w:pPr>
        <w:jc w:val="center"/>
        <w:rPr>
          <w:b/>
          <w:bCs/>
        </w:rPr>
      </w:pPr>
    </w:p>
    <w:p w14:paraId="22682BBA" w14:textId="11624EF9" w:rsidR="00592EA3" w:rsidRDefault="00592EA3" w:rsidP="00DF0206">
      <w:pPr>
        <w:jc w:val="center"/>
        <w:rPr>
          <w:b/>
          <w:bCs/>
        </w:rPr>
      </w:pPr>
    </w:p>
    <w:p w14:paraId="037C561E" w14:textId="54005E17" w:rsidR="00592EA3" w:rsidRDefault="00592EA3" w:rsidP="00DF0206">
      <w:pPr>
        <w:jc w:val="center"/>
        <w:rPr>
          <w:b/>
          <w:bCs/>
        </w:rPr>
      </w:pPr>
    </w:p>
    <w:p w14:paraId="5BC43641" w14:textId="77777777" w:rsidR="005A6198" w:rsidRDefault="005A6198" w:rsidP="00DF0206">
      <w:pPr>
        <w:jc w:val="center"/>
        <w:rPr>
          <w:b/>
          <w:bCs/>
        </w:rPr>
      </w:pPr>
    </w:p>
    <w:p w14:paraId="01DFBB57" w14:textId="77777777" w:rsidR="005A6198" w:rsidRDefault="005A6198" w:rsidP="00DF0206">
      <w:pPr>
        <w:jc w:val="center"/>
        <w:rPr>
          <w:b/>
          <w:bCs/>
        </w:rPr>
      </w:pPr>
    </w:p>
    <w:p w14:paraId="6F309ECF" w14:textId="77777777" w:rsidR="005A6198" w:rsidRDefault="005A6198" w:rsidP="00DF0206">
      <w:pPr>
        <w:jc w:val="center"/>
        <w:rPr>
          <w:b/>
          <w:bCs/>
        </w:rPr>
      </w:pPr>
    </w:p>
    <w:p w14:paraId="17849657" w14:textId="77777777" w:rsidR="005A6198" w:rsidRDefault="005A6198" w:rsidP="00DF0206">
      <w:pPr>
        <w:jc w:val="center"/>
        <w:rPr>
          <w:b/>
          <w:bCs/>
        </w:rPr>
      </w:pPr>
    </w:p>
    <w:p w14:paraId="095805EB" w14:textId="77777777" w:rsidR="005A6198" w:rsidRDefault="005A6198" w:rsidP="00DF0206">
      <w:pPr>
        <w:jc w:val="center"/>
        <w:rPr>
          <w:b/>
          <w:bCs/>
        </w:rPr>
      </w:pPr>
    </w:p>
    <w:p w14:paraId="2332BB9F" w14:textId="77777777" w:rsidR="005A6198" w:rsidRDefault="005A6198" w:rsidP="00DF0206">
      <w:pPr>
        <w:jc w:val="center"/>
        <w:rPr>
          <w:b/>
          <w:bCs/>
        </w:rPr>
      </w:pPr>
    </w:p>
    <w:p w14:paraId="0156DC2B" w14:textId="77777777" w:rsidR="005A6198" w:rsidRDefault="005A6198" w:rsidP="00DF0206">
      <w:pPr>
        <w:jc w:val="center"/>
        <w:rPr>
          <w:b/>
          <w:bCs/>
        </w:rPr>
      </w:pPr>
    </w:p>
    <w:p w14:paraId="1C0A67C6" w14:textId="77777777" w:rsidR="005A6198" w:rsidRDefault="005A6198" w:rsidP="00DF0206">
      <w:pPr>
        <w:jc w:val="center"/>
        <w:rPr>
          <w:b/>
          <w:bCs/>
        </w:rPr>
      </w:pPr>
    </w:p>
    <w:p w14:paraId="4EF907A4" w14:textId="77777777" w:rsidR="005A6198" w:rsidRDefault="005A6198" w:rsidP="00DF0206">
      <w:pPr>
        <w:jc w:val="center"/>
        <w:rPr>
          <w:b/>
          <w:bCs/>
        </w:rPr>
      </w:pPr>
    </w:p>
    <w:p w14:paraId="1D5DD279" w14:textId="77777777" w:rsidR="005A6198" w:rsidRDefault="005A6198" w:rsidP="00DF0206">
      <w:pPr>
        <w:jc w:val="center"/>
        <w:rPr>
          <w:b/>
          <w:bCs/>
        </w:rPr>
      </w:pPr>
    </w:p>
    <w:p w14:paraId="0BA25FFB" w14:textId="77777777" w:rsidR="005A6198" w:rsidRDefault="005A6198" w:rsidP="00DF0206">
      <w:pPr>
        <w:jc w:val="center"/>
        <w:rPr>
          <w:b/>
          <w:bCs/>
        </w:rPr>
      </w:pPr>
    </w:p>
    <w:p w14:paraId="572954DC" w14:textId="77777777" w:rsidR="005A6198" w:rsidRDefault="005A6198" w:rsidP="00DF0206">
      <w:pPr>
        <w:jc w:val="center"/>
        <w:rPr>
          <w:b/>
          <w:bCs/>
        </w:rPr>
      </w:pPr>
    </w:p>
    <w:p w14:paraId="6800D7DA" w14:textId="77777777" w:rsidR="005A6198" w:rsidRDefault="005A6198" w:rsidP="00DF0206">
      <w:pPr>
        <w:jc w:val="center"/>
        <w:rPr>
          <w:b/>
          <w:bCs/>
        </w:rPr>
      </w:pPr>
    </w:p>
    <w:p w14:paraId="7084DF3A" w14:textId="77777777" w:rsidR="005A6198" w:rsidRDefault="005A6198" w:rsidP="00DF0206">
      <w:pPr>
        <w:jc w:val="center"/>
        <w:rPr>
          <w:b/>
          <w:bCs/>
        </w:rPr>
      </w:pPr>
    </w:p>
    <w:p w14:paraId="7A5D4862" w14:textId="77777777" w:rsidR="005A6198" w:rsidRDefault="005A6198" w:rsidP="00DF0206">
      <w:pPr>
        <w:jc w:val="center"/>
        <w:rPr>
          <w:b/>
          <w:bCs/>
        </w:rPr>
      </w:pPr>
    </w:p>
    <w:p w14:paraId="386079C1" w14:textId="77777777" w:rsidR="005A6198" w:rsidRDefault="005A6198" w:rsidP="00DF0206">
      <w:pPr>
        <w:jc w:val="center"/>
        <w:rPr>
          <w:b/>
          <w:bCs/>
        </w:rPr>
      </w:pPr>
    </w:p>
    <w:p w14:paraId="7109104D" w14:textId="77777777" w:rsidR="005A6198" w:rsidRDefault="005A6198" w:rsidP="00DF0206">
      <w:pPr>
        <w:jc w:val="center"/>
        <w:rPr>
          <w:b/>
          <w:bCs/>
        </w:rPr>
      </w:pPr>
    </w:p>
    <w:p w14:paraId="767038A6" w14:textId="77777777" w:rsidR="005A6198" w:rsidRDefault="005A6198" w:rsidP="00DF0206">
      <w:pPr>
        <w:jc w:val="center"/>
        <w:rPr>
          <w:b/>
          <w:bCs/>
        </w:rPr>
      </w:pPr>
    </w:p>
    <w:p w14:paraId="2D26841B" w14:textId="39A6BAED" w:rsidR="00592EA3" w:rsidRDefault="00592EA3" w:rsidP="00DF0206">
      <w:pPr>
        <w:jc w:val="center"/>
        <w:rPr>
          <w:b/>
          <w:bCs/>
        </w:rPr>
      </w:pPr>
    </w:p>
    <w:p w14:paraId="4C5DFC00" w14:textId="4C99670A" w:rsidR="00592EA3" w:rsidRDefault="00592EA3" w:rsidP="00DF0206">
      <w:pPr>
        <w:jc w:val="center"/>
        <w:rPr>
          <w:b/>
          <w:bCs/>
        </w:rPr>
      </w:pPr>
    </w:p>
    <w:p w14:paraId="65B6340B" w14:textId="6228FD6C" w:rsidR="00592EA3" w:rsidRDefault="005A6198" w:rsidP="00DF0206">
      <w:pPr>
        <w:jc w:val="center"/>
        <w:rPr>
          <w:b/>
          <w:bCs/>
        </w:rPr>
      </w:pPr>
      <w:r>
        <w:rPr>
          <w:b/>
          <w:bCs/>
        </w:rPr>
        <w:lastRenderedPageBreak/>
        <w:t>2.Оценочные материалы</w:t>
      </w:r>
    </w:p>
    <w:p w14:paraId="296E2366" w14:textId="77777777" w:rsidR="00DF0206" w:rsidRDefault="00DF0206" w:rsidP="00DF0206">
      <w:pPr>
        <w:widowControl w:val="0"/>
        <w:tabs>
          <w:tab w:val="left" w:pos="1935"/>
        </w:tabs>
        <w:autoSpaceDE w:val="0"/>
        <w:autoSpaceDN w:val="0"/>
        <w:ind w:right="17"/>
        <w:rPr>
          <w:rStyle w:val="12"/>
          <w:bCs w:val="0"/>
          <w:sz w:val="24"/>
          <w:szCs w:val="24"/>
        </w:rPr>
      </w:pPr>
      <w:r>
        <w:rPr>
          <w:rStyle w:val="12"/>
          <w:bCs w:val="0"/>
          <w:sz w:val="24"/>
          <w:szCs w:val="24"/>
        </w:rPr>
        <w:t xml:space="preserve">                                    </w:t>
      </w:r>
    </w:p>
    <w:p w14:paraId="168DE808" w14:textId="77777777" w:rsidR="00592EA3" w:rsidRPr="0044120F" w:rsidRDefault="00592EA3" w:rsidP="00592EA3">
      <w:r>
        <w:t>1</w:t>
      </w:r>
      <w:r w:rsidRPr="0044120F">
        <w:t>. Многолетние исследования специалистов в разных странах мира показали, что здоровье человека на 50 % полностью зависит от:</w:t>
      </w:r>
    </w:p>
    <w:p w14:paraId="5D0B380C" w14:textId="77777777" w:rsidR="00592EA3" w:rsidRPr="0044120F" w:rsidRDefault="00592EA3" w:rsidP="00592EA3">
      <w:pPr>
        <w:jc w:val="both"/>
      </w:pPr>
      <w:r>
        <w:rPr>
          <w:lang w:val="en-US"/>
        </w:rPr>
        <w:t>A</w:t>
      </w:r>
      <w:r w:rsidRPr="0044120F">
        <w:t>) образа жизни;</w:t>
      </w:r>
    </w:p>
    <w:p w14:paraId="12720698" w14:textId="77777777" w:rsidR="00592EA3" w:rsidRPr="0044120F" w:rsidRDefault="00592EA3" w:rsidP="00592EA3">
      <w:pPr>
        <w:jc w:val="both"/>
      </w:pPr>
      <w:r>
        <w:rPr>
          <w:lang w:val="en-US"/>
        </w:rPr>
        <w:t>B</w:t>
      </w:r>
      <w:r w:rsidRPr="0044120F">
        <w:t>) экологических факторов;</w:t>
      </w:r>
    </w:p>
    <w:p w14:paraId="3B73ADB7" w14:textId="77777777" w:rsidR="00592EA3" w:rsidRPr="0044120F" w:rsidRDefault="00592EA3" w:rsidP="00592EA3">
      <w:pPr>
        <w:jc w:val="both"/>
      </w:pPr>
      <w:r>
        <w:rPr>
          <w:lang w:val="en-US"/>
        </w:rPr>
        <w:t>C</w:t>
      </w:r>
      <w:r w:rsidRPr="0044120F">
        <w:t>) состояния муниципального обслуживания населения;</w:t>
      </w:r>
    </w:p>
    <w:p w14:paraId="5FDC1DAB" w14:textId="77777777" w:rsidR="00592EA3" w:rsidRPr="0044120F" w:rsidRDefault="00592EA3" w:rsidP="00592EA3">
      <w:pPr>
        <w:jc w:val="both"/>
      </w:pPr>
      <w:r>
        <w:rPr>
          <w:lang w:val="en-US"/>
        </w:rPr>
        <w:t>D</w:t>
      </w:r>
      <w:r w:rsidRPr="0044120F">
        <w:t>) наследственности.</w:t>
      </w:r>
    </w:p>
    <w:p w14:paraId="571BC4A9" w14:textId="77777777" w:rsidR="005A6198" w:rsidRDefault="005A6198" w:rsidP="00592EA3">
      <w:pPr>
        <w:jc w:val="both"/>
      </w:pPr>
    </w:p>
    <w:p w14:paraId="1AE994AA" w14:textId="533298C6" w:rsidR="00592EA3" w:rsidRPr="0044120F" w:rsidRDefault="00592EA3" w:rsidP="00592EA3">
      <w:pPr>
        <w:jc w:val="both"/>
      </w:pPr>
      <w:r>
        <w:t>2</w:t>
      </w:r>
      <w:r w:rsidRPr="0044120F">
        <w:t>. Какую роль играют витамины в развитии человека:</w:t>
      </w:r>
    </w:p>
    <w:p w14:paraId="0DF903BF" w14:textId="77777777" w:rsidR="00592EA3" w:rsidRPr="0044120F" w:rsidRDefault="00592EA3" w:rsidP="00592EA3">
      <w:pPr>
        <w:jc w:val="both"/>
      </w:pPr>
      <w:r>
        <w:rPr>
          <w:lang w:val="en-US"/>
        </w:rPr>
        <w:t>A</w:t>
      </w:r>
      <w:r w:rsidRPr="0044120F">
        <w:t>) являются строительным материалом;</w:t>
      </w:r>
    </w:p>
    <w:p w14:paraId="25115C87" w14:textId="77777777" w:rsidR="00592EA3" w:rsidRPr="0044120F" w:rsidRDefault="00592EA3" w:rsidP="00592EA3">
      <w:pPr>
        <w:jc w:val="both"/>
      </w:pPr>
      <w:r>
        <w:rPr>
          <w:lang w:val="en-US"/>
        </w:rPr>
        <w:t>B</w:t>
      </w:r>
      <w:r w:rsidRPr="0044120F">
        <w:t>) являются главным источником энергии;</w:t>
      </w:r>
    </w:p>
    <w:p w14:paraId="26176BFB" w14:textId="77777777" w:rsidR="00592EA3" w:rsidRPr="0044120F" w:rsidRDefault="00592EA3" w:rsidP="00592EA3">
      <w:pPr>
        <w:jc w:val="both"/>
      </w:pPr>
      <w:r>
        <w:rPr>
          <w:lang w:val="en-US"/>
        </w:rPr>
        <w:t>C</w:t>
      </w:r>
      <w:r w:rsidRPr="0044120F">
        <w:t>) обеспечивают устойчивость организма к воздействию болезнетворных микробов.</w:t>
      </w:r>
    </w:p>
    <w:p w14:paraId="347AEAB8" w14:textId="77777777" w:rsidR="005A6198" w:rsidRDefault="005A6198" w:rsidP="00592EA3">
      <w:pPr>
        <w:shd w:val="clear" w:color="auto" w:fill="FFFFFF"/>
        <w:tabs>
          <w:tab w:val="left" w:pos="686"/>
        </w:tabs>
        <w:rPr>
          <w:color w:val="000000"/>
        </w:rPr>
      </w:pPr>
    </w:p>
    <w:p w14:paraId="7C5030D2" w14:textId="77E8AE7D" w:rsidR="00592EA3" w:rsidRDefault="00592EA3" w:rsidP="00592EA3">
      <w:pPr>
        <w:shd w:val="clear" w:color="auto" w:fill="FFFFFF"/>
        <w:tabs>
          <w:tab w:val="left" w:pos="686"/>
        </w:tabs>
        <w:rPr>
          <w:color w:val="000000"/>
        </w:rPr>
      </w:pPr>
      <w:r>
        <w:rPr>
          <w:color w:val="000000"/>
        </w:rPr>
        <w:t>3</w:t>
      </w:r>
      <w:r w:rsidRPr="0044120F">
        <w:rPr>
          <w:color w:val="000000"/>
        </w:rPr>
        <w:t>. Причиной переутомления может стать:</w:t>
      </w:r>
    </w:p>
    <w:p w14:paraId="2B6DE798" w14:textId="77777777" w:rsidR="00592EA3" w:rsidRPr="0044120F" w:rsidRDefault="00592EA3" w:rsidP="00592EA3">
      <w:pPr>
        <w:shd w:val="clear" w:color="auto" w:fill="FFFFFF"/>
        <w:tabs>
          <w:tab w:val="left" w:pos="686"/>
        </w:tabs>
      </w:pPr>
      <w:r>
        <w:rPr>
          <w:lang w:val="en-US"/>
        </w:rPr>
        <w:t>A</w:t>
      </w:r>
      <w:r w:rsidRPr="0044120F">
        <w:rPr>
          <w:color w:val="000000"/>
        </w:rPr>
        <w:t>) неправильная организация труда;</w:t>
      </w:r>
    </w:p>
    <w:p w14:paraId="325A7D13" w14:textId="77777777" w:rsidR="00592EA3" w:rsidRPr="0044120F" w:rsidRDefault="00592EA3" w:rsidP="00592EA3">
      <w:pPr>
        <w:shd w:val="clear" w:color="auto" w:fill="FFFFFF"/>
        <w:tabs>
          <w:tab w:val="left" w:pos="552"/>
        </w:tabs>
      </w:pPr>
      <w:r>
        <w:rPr>
          <w:color w:val="000000"/>
          <w:lang w:val="en-US"/>
        </w:rPr>
        <w:t>B</w:t>
      </w:r>
      <w:r w:rsidRPr="0044120F">
        <w:rPr>
          <w:color w:val="000000"/>
        </w:rPr>
        <w:t>) продолжительный сон;</w:t>
      </w:r>
    </w:p>
    <w:p w14:paraId="547D06FC" w14:textId="77777777" w:rsidR="00592EA3" w:rsidRPr="0044120F" w:rsidRDefault="00592EA3" w:rsidP="00592EA3">
      <w:pPr>
        <w:shd w:val="clear" w:color="auto" w:fill="FFFFFF"/>
        <w:tabs>
          <w:tab w:val="left" w:pos="552"/>
        </w:tabs>
        <w:rPr>
          <w:color w:val="000000"/>
        </w:rPr>
      </w:pPr>
      <w:r>
        <w:rPr>
          <w:color w:val="000000"/>
          <w:lang w:val="en-US"/>
        </w:rPr>
        <w:t>C</w:t>
      </w:r>
      <w:r w:rsidRPr="0044120F">
        <w:rPr>
          <w:color w:val="000000"/>
        </w:rPr>
        <w:t>) продолжительный активный отдых.</w:t>
      </w:r>
    </w:p>
    <w:p w14:paraId="2BFF75F0" w14:textId="77777777" w:rsidR="005A6198" w:rsidRDefault="005A6198" w:rsidP="00592EA3"/>
    <w:p w14:paraId="201C0758" w14:textId="4BF909F2" w:rsidR="00592EA3" w:rsidRPr="00A137E0" w:rsidRDefault="00592EA3" w:rsidP="00592EA3">
      <w:r>
        <w:t>4</w:t>
      </w:r>
      <w:r w:rsidRPr="00A137E0">
        <w:t>. Начинающий курильщик быстро привыкает к веществу, содержащемуся в табаке. Признаками острого отравления им являются: головокружение, кашель, тошнота, горечь во рту, слабость, недомогание, бледность лица. О каком веществе идет речь:</w:t>
      </w:r>
    </w:p>
    <w:p w14:paraId="6E526E24" w14:textId="77777777" w:rsidR="00592EA3" w:rsidRPr="00A137E0" w:rsidRDefault="00592EA3" w:rsidP="00592EA3">
      <w:pPr>
        <w:jc w:val="both"/>
      </w:pPr>
      <w:r>
        <w:rPr>
          <w:lang w:val="en-US"/>
        </w:rPr>
        <w:t>A</w:t>
      </w:r>
      <w:r w:rsidRPr="00A137E0">
        <w:t>) никотин;</w:t>
      </w:r>
    </w:p>
    <w:p w14:paraId="6B585D9A" w14:textId="77777777" w:rsidR="00592EA3" w:rsidRPr="00A137E0" w:rsidRDefault="00592EA3" w:rsidP="00592EA3">
      <w:pPr>
        <w:jc w:val="both"/>
      </w:pPr>
      <w:r>
        <w:rPr>
          <w:lang w:val="en-US"/>
        </w:rPr>
        <w:t>B</w:t>
      </w:r>
      <w:r w:rsidRPr="00A137E0">
        <w:t>) угарный газ;</w:t>
      </w:r>
    </w:p>
    <w:p w14:paraId="380BC6F8" w14:textId="77777777" w:rsidR="00592EA3" w:rsidRPr="000715EA" w:rsidRDefault="00592EA3" w:rsidP="00592EA3">
      <w:pPr>
        <w:jc w:val="both"/>
      </w:pPr>
      <w:r>
        <w:rPr>
          <w:lang w:val="en-US"/>
        </w:rPr>
        <w:t>C</w:t>
      </w:r>
      <w:r w:rsidRPr="000715EA">
        <w:t xml:space="preserve">) </w:t>
      </w:r>
      <w:r w:rsidRPr="00A137E0">
        <w:t>фенол</w:t>
      </w:r>
      <w:r w:rsidRPr="000715EA">
        <w:t>;</w:t>
      </w:r>
    </w:p>
    <w:p w14:paraId="36DCF2D5" w14:textId="77777777" w:rsidR="00592EA3" w:rsidRPr="000715EA" w:rsidRDefault="00592EA3" w:rsidP="00592EA3">
      <w:pPr>
        <w:jc w:val="both"/>
      </w:pPr>
      <w:r>
        <w:rPr>
          <w:lang w:val="en-US"/>
        </w:rPr>
        <w:t>D</w:t>
      </w:r>
      <w:r w:rsidRPr="000715EA">
        <w:t xml:space="preserve">) </w:t>
      </w:r>
      <w:r w:rsidRPr="00A137E0">
        <w:t>мышьяк</w:t>
      </w:r>
      <w:r w:rsidRPr="000715EA">
        <w:t>.</w:t>
      </w:r>
    </w:p>
    <w:p w14:paraId="1F746ABD" w14:textId="77777777" w:rsidR="005A6198" w:rsidRDefault="005A6198" w:rsidP="00592EA3"/>
    <w:p w14:paraId="5F89EB36" w14:textId="6F9AC495" w:rsidR="00592EA3" w:rsidRPr="00A137E0" w:rsidRDefault="00592EA3" w:rsidP="00592EA3">
      <w:r>
        <w:t>5</w:t>
      </w:r>
      <w:r w:rsidRPr="00A137E0">
        <w:t>. Укажите самый простой способ обеззараживания воды в полевых условиях из</w:t>
      </w:r>
    </w:p>
    <w:p w14:paraId="49116FB3" w14:textId="77777777" w:rsidR="00592EA3" w:rsidRPr="00A137E0" w:rsidRDefault="00592EA3" w:rsidP="00592EA3">
      <w:r w:rsidRPr="00A137E0">
        <w:t>предложенных ниже:</w:t>
      </w:r>
    </w:p>
    <w:p w14:paraId="3CF7143F" w14:textId="77777777" w:rsidR="00592EA3" w:rsidRPr="00A137E0" w:rsidRDefault="00592EA3" w:rsidP="00592EA3">
      <w:r>
        <w:rPr>
          <w:lang w:val="en-US"/>
        </w:rPr>
        <w:t>A</w:t>
      </w:r>
      <w:r w:rsidRPr="00A137E0">
        <w:t xml:space="preserve">) </w:t>
      </w:r>
      <w:r>
        <w:t xml:space="preserve"> о</w:t>
      </w:r>
      <w:r w:rsidRPr="00A137E0">
        <w:t>чистка через фильтр из песка, ваты и материи</w:t>
      </w:r>
      <w:r>
        <w:t>;</w:t>
      </w:r>
    </w:p>
    <w:p w14:paraId="6DD09624" w14:textId="77777777" w:rsidR="00592EA3" w:rsidRPr="00A137E0" w:rsidRDefault="00592EA3" w:rsidP="00592EA3">
      <w:r>
        <w:rPr>
          <w:lang w:val="en-US"/>
        </w:rPr>
        <w:t>B</w:t>
      </w:r>
      <w:r w:rsidRPr="00A137E0">
        <w:t>)</w:t>
      </w:r>
      <w:r>
        <w:t xml:space="preserve"> о</w:t>
      </w:r>
      <w:r w:rsidRPr="00A137E0">
        <w:t>чистка через фильтр из песка и материи</w:t>
      </w:r>
      <w:r>
        <w:t>;</w:t>
      </w:r>
    </w:p>
    <w:p w14:paraId="761CDA70" w14:textId="77777777" w:rsidR="00592EA3" w:rsidRPr="00A137E0" w:rsidRDefault="00592EA3" w:rsidP="00592EA3">
      <w:r>
        <w:rPr>
          <w:lang w:val="en-US"/>
        </w:rPr>
        <w:t>C</w:t>
      </w:r>
      <w:r w:rsidRPr="00363428">
        <w:t>)</w:t>
      </w:r>
      <w:r w:rsidRPr="00A137E0">
        <w:t xml:space="preserve"> </w:t>
      </w:r>
      <w:r>
        <w:t xml:space="preserve"> д</w:t>
      </w:r>
      <w:r w:rsidRPr="00A137E0">
        <w:t>обавление в воду марганцовки</w:t>
      </w:r>
      <w:r>
        <w:t>;</w:t>
      </w:r>
    </w:p>
    <w:p w14:paraId="4BF4E22A" w14:textId="77777777" w:rsidR="00592EA3" w:rsidRPr="00A137E0" w:rsidRDefault="00592EA3" w:rsidP="00592EA3">
      <w:r>
        <w:rPr>
          <w:lang w:val="en-US"/>
        </w:rPr>
        <w:t>D</w:t>
      </w:r>
      <w:r w:rsidRPr="00363428">
        <w:t>)</w:t>
      </w:r>
      <w:r>
        <w:t xml:space="preserve"> к</w:t>
      </w:r>
      <w:r w:rsidRPr="00A137E0">
        <w:t>ипячение воды</w:t>
      </w:r>
      <w:r>
        <w:t>.</w:t>
      </w:r>
    </w:p>
    <w:p w14:paraId="2292A7BE" w14:textId="77777777" w:rsidR="005A6198" w:rsidRDefault="005A6198" w:rsidP="00592EA3"/>
    <w:p w14:paraId="53C23DD7" w14:textId="5AE1C6C0" w:rsidR="00592EA3" w:rsidRPr="00A137E0" w:rsidRDefault="00592EA3" w:rsidP="00592EA3">
      <w:r>
        <w:t>6</w:t>
      </w:r>
      <w:r w:rsidRPr="00A137E0">
        <w:t>. Что называется оползнем:</w:t>
      </w:r>
    </w:p>
    <w:p w14:paraId="5DCB4908" w14:textId="77777777" w:rsidR="00592EA3" w:rsidRPr="00A137E0" w:rsidRDefault="00592EA3" w:rsidP="00592EA3">
      <w:r>
        <w:rPr>
          <w:lang w:val="en-US"/>
        </w:rPr>
        <w:t>A</w:t>
      </w:r>
      <w:r w:rsidRPr="00616F79">
        <w:t>)</w:t>
      </w:r>
      <w:r>
        <w:t xml:space="preserve"> с</w:t>
      </w:r>
      <w:r w:rsidRPr="00A137E0">
        <w:t>ходящие со склонов массы горных пород, в результате антропогенной деятельности</w:t>
      </w:r>
    </w:p>
    <w:p w14:paraId="5ABD8F45" w14:textId="77777777" w:rsidR="00592EA3" w:rsidRPr="00A137E0" w:rsidRDefault="00592EA3" w:rsidP="00592EA3">
      <w:r>
        <w:t>ч</w:t>
      </w:r>
      <w:r w:rsidRPr="00A137E0">
        <w:t>еловека</w:t>
      </w:r>
      <w:r>
        <w:t>;</w:t>
      </w:r>
    </w:p>
    <w:p w14:paraId="352E4254" w14:textId="77777777" w:rsidR="00592EA3" w:rsidRPr="00A137E0" w:rsidRDefault="00592EA3" w:rsidP="00592EA3">
      <w:r>
        <w:rPr>
          <w:lang w:val="en-US"/>
        </w:rPr>
        <w:t>B</w:t>
      </w:r>
      <w:r w:rsidRPr="00616F79">
        <w:t>)</w:t>
      </w:r>
      <w:r>
        <w:t xml:space="preserve"> с</w:t>
      </w:r>
      <w:r w:rsidRPr="00A137E0">
        <w:t>кользящие смещение масс горных пород вниз под влиянием силы тяжести</w:t>
      </w:r>
      <w:r>
        <w:t>;</w:t>
      </w:r>
    </w:p>
    <w:p w14:paraId="4AB35872" w14:textId="77777777" w:rsidR="00592EA3" w:rsidRPr="00A137E0" w:rsidRDefault="00592EA3" w:rsidP="00592EA3">
      <w:r>
        <w:rPr>
          <w:lang w:val="en-US"/>
        </w:rPr>
        <w:t>C</w:t>
      </w:r>
      <w:r w:rsidRPr="00616F79">
        <w:t>)</w:t>
      </w:r>
      <w:r>
        <w:t xml:space="preserve"> с</w:t>
      </w:r>
      <w:r w:rsidRPr="00A137E0">
        <w:t>мещение горных пород вниз по склону в результате природных явлений</w:t>
      </w:r>
      <w:r>
        <w:t>.</w:t>
      </w:r>
    </w:p>
    <w:p w14:paraId="1F5741D5" w14:textId="77777777" w:rsidR="005A6198" w:rsidRDefault="005A6198" w:rsidP="00592EA3">
      <w:pPr>
        <w:widowControl w:val="0"/>
        <w:tabs>
          <w:tab w:val="left" w:pos="674"/>
        </w:tabs>
        <w:autoSpaceDE w:val="0"/>
        <w:autoSpaceDN w:val="0"/>
        <w:spacing w:before="5" w:line="274" w:lineRule="exact"/>
      </w:pPr>
    </w:p>
    <w:p w14:paraId="1F606175" w14:textId="45C7DC32" w:rsidR="00592EA3" w:rsidRPr="00A137E0" w:rsidRDefault="00592EA3" w:rsidP="00592EA3">
      <w:pPr>
        <w:widowControl w:val="0"/>
        <w:tabs>
          <w:tab w:val="left" w:pos="674"/>
        </w:tabs>
        <w:autoSpaceDE w:val="0"/>
        <w:autoSpaceDN w:val="0"/>
        <w:spacing w:before="5" w:line="274" w:lineRule="exact"/>
      </w:pPr>
      <w:r>
        <w:t>7</w:t>
      </w:r>
      <w:r w:rsidRPr="00A137E0">
        <w:t>.</w:t>
      </w:r>
      <w:r>
        <w:t xml:space="preserve"> </w:t>
      </w:r>
      <w:r w:rsidRPr="00A137E0">
        <w:t>Режимы</w:t>
      </w:r>
      <w:r w:rsidRPr="00A137E0">
        <w:rPr>
          <w:spacing w:val="-5"/>
        </w:rPr>
        <w:t xml:space="preserve"> </w:t>
      </w:r>
      <w:r w:rsidRPr="00A137E0">
        <w:t>функционирования</w:t>
      </w:r>
      <w:r w:rsidRPr="00A137E0">
        <w:rPr>
          <w:spacing w:val="-5"/>
        </w:rPr>
        <w:t xml:space="preserve"> </w:t>
      </w:r>
      <w:r w:rsidRPr="00A137E0">
        <w:t>РСЧС:</w:t>
      </w:r>
    </w:p>
    <w:p w14:paraId="4F8786EA" w14:textId="77777777" w:rsidR="00592EA3" w:rsidRPr="00A137E0" w:rsidRDefault="00592EA3" w:rsidP="00592EA3">
      <w:pPr>
        <w:widowControl w:val="0"/>
        <w:tabs>
          <w:tab w:val="left" w:pos="2233"/>
          <w:tab w:val="left" w:pos="2234"/>
        </w:tabs>
        <w:autoSpaceDE w:val="0"/>
        <w:autoSpaceDN w:val="0"/>
        <w:spacing w:line="274" w:lineRule="exact"/>
      </w:pPr>
      <w:r>
        <w:rPr>
          <w:lang w:val="en-US"/>
        </w:rPr>
        <w:t>A</w:t>
      </w:r>
      <w:r w:rsidRPr="007E70A6">
        <w:t>)</w:t>
      </w:r>
      <w:r w:rsidRPr="00A137E0">
        <w:t xml:space="preserve"> режим</w:t>
      </w:r>
      <w:r w:rsidRPr="00A137E0">
        <w:rPr>
          <w:spacing w:val="-4"/>
        </w:rPr>
        <w:t xml:space="preserve"> </w:t>
      </w:r>
      <w:r w:rsidRPr="00A137E0">
        <w:t>повседневной</w:t>
      </w:r>
      <w:r w:rsidRPr="00A137E0">
        <w:rPr>
          <w:spacing w:val="-1"/>
        </w:rPr>
        <w:t xml:space="preserve"> </w:t>
      </w:r>
      <w:r w:rsidRPr="00A137E0">
        <w:t>деятельности,</w:t>
      </w:r>
      <w:r w:rsidRPr="00A137E0">
        <w:rPr>
          <w:spacing w:val="-3"/>
        </w:rPr>
        <w:t xml:space="preserve"> </w:t>
      </w:r>
      <w:r w:rsidRPr="00A137E0">
        <w:t>режим</w:t>
      </w:r>
      <w:r w:rsidRPr="00A137E0">
        <w:rPr>
          <w:spacing w:val="-4"/>
        </w:rPr>
        <w:t xml:space="preserve"> </w:t>
      </w:r>
      <w:r w:rsidRPr="00A137E0">
        <w:t>повышенной</w:t>
      </w:r>
      <w:r w:rsidRPr="00A137E0">
        <w:rPr>
          <w:spacing w:val="-2"/>
        </w:rPr>
        <w:t xml:space="preserve"> </w:t>
      </w:r>
      <w:r w:rsidRPr="00A137E0">
        <w:t>готовности,</w:t>
      </w:r>
      <w:r w:rsidRPr="00A137E0">
        <w:rPr>
          <w:spacing w:val="-3"/>
        </w:rPr>
        <w:t xml:space="preserve"> </w:t>
      </w:r>
      <w:r w:rsidRPr="00A137E0">
        <w:t>режим</w:t>
      </w:r>
      <w:r w:rsidRPr="00A137E0">
        <w:rPr>
          <w:spacing w:val="-4"/>
        </w:rPr>
        <w:t xml:space="preserve"> </w:t>
      </w:r>
      <w:r w:rsidRPr="00A137E0">
        <w:t>ЧС</w:t>
      </w:r>
      <w:r>
        <w:t>;</w:t>
      </w:r>
    </w:p>
    <w:p w14:paraId="1D4FAECE" w14:textId="77777777" w:rsidR="00592EA3" w:rsidRPr="00A137E0" w:rsidRDefault="00592EA3" w:rsidP="00592EA3">
      <w:pPr>
        <w:widowControl w:val="0"/>
        <w:tabs>
          <w:tab w:val="left" w:pos="2233"/>
          <w:tab w:val="left" w:pos="2234"/>
        </w:tabs>
        <w:autoSpaceDE w:val="0"/>
        <w:autoSpaceDN w:val="0"/>
      </w:pPr>
      <w:r>
        <w:rPr>
          <w:lang w:val="en-US"/>
        </w:rPr>
        <w:t>B</w:t>
      </w:r>
      <w:r w:rsidRPr="007E70A6">
        <w:t>)</w:t>
      </w:r>
      <w:r w:rsidRPr="00A137E0">
        <w:t xml:space="preserve"> режим</w:t>
      </w:r>
      <w:r w:rsidRPr="00A137E0">
        <w:rPr>
          <w:spacing w:val="-4"/>
        </w:rPr>
        <w:t xml:space="preserve"> </w:t>
      </w:r>
      <w:r w:rsidRPr="00A137E0">
        <w:t>планирования,</w:t>
      </w:r>
      <w:r w:rsidRPr="00A137E0">
        <w:rPr>
          <w:spacing w:val="-2"/>
        </w:rPr>
        <w:t xml:space="preserve"> </w:t>
      </w:r>
      <w:r w:rsidRPr="00A137E0">
        <w:t>режим</w:t>
      </w:r>
      <w:r w:rsidRPr="00A137E0">
        <w:rPr>
          <w:spacing w:val="-4"/>
        </w:rPr>
        <w:t xml:space="preserve"> </w:t>
      </w:r>
      <w:r w:rsidRPr="00A137E0">
        <w:t>повышенной</w:t>
      </w:r>
      <w:r w:rsidRPr="00A137E0">
        <w:rPr>
          <w:spacing w:val="-2"/>
        </w:rPr>
        <w:t xml:space="preserve"> </w:t>
      </w:r>
      <w:r w:rsidRPr="00A137E0">
        <w:t>готовности,</w:t>
      </w:r>
      <w:r w:rsidRPr="00A137E0">
        <w:rPr>
          <w:spacing w:val="-3"/>
        </w:rPr>
        <w:t xml:space="preserve"> </w:t>
      </w:r>
      <w:r w:rsidRPr="00A137E0">
        <w:t>режим</w:t>
      </w:r>
      <w:r w:rsidRPr="00A137E0">
        <w:rPr>
          <w:spacing w:val="-3"/>
        </w:rPr>
        <w:t xml:space="preserve"> </w:t>
      </w:r>
      <w:r w:rsidRPr="00A137E0">
        <w:t>ЧС</w:t>
      </w:r>
      <w:r>
        <w:t>;</w:t>
      </w:r>
    </w:p>
    <w:p w14:paraId="14F1C89D" w14:textId="77777777" w:rsidR="00592EA3" w:rsidRPr="00A137E0" w:rsidRDefault="00592EA3" w:rsidP="00592EA3">
      <w:pPr>
        <w:widowControl w:val="0"/>
        <w:tabs>
          <w:tab w:val="left" w:pos="2233"/>
          <w:tab w:val="left" w:pos="2234"/>
        </w:tabs>
        <w:autoSpaceDE w:val="0"/>
        <w:autoSpaceDN w:val="0"/>
        <w:ind w:right="-1"/>
      </w:pPr>
      <w:r>
        <w:rPr>
          <w:lang w:val="en-US"/>
        </w:rPr>
        <w:t>C</w:t>
      </w:r>
      <w:r w:rsidRPr="007E70A6">
        <w:t>)</w:t>
      </w:r>
      <w:r w:rsidRPr="00A137E0">
        <w:t xml:space="preserve"> режим повседневной деятельности, режим наблюдения, режим чрезвычайной</w:t>
      </w:r>
      <w:r w:rsidRPr="00A137E0">
        <w:rPr>
          <w:spacing w:val="-57"/>
        </w:rPr>
        <w:t xml:space="preserve"> </w:t>
      </w:r>
      <w:r w:rsidRPr="00A137E0">
        <w:t>готовности</w:t>
      </w:r>
      <w:r>
        <w:t>;</w:t>
      </w:r>
    </w:p>
    <w:p w14:paraId="1AA9F638" w14:textId="77777777" w:rsidR="00592EA3" w:rsidRPr="00A137E0" w:rsidRDefault="00592EA3" w:rsidP="00592EA3">
      <w:pPr>
        <w:widowControl w:val="0"/>
        <w:tabs>
          <w:tab w:val="left" w:pos="2233"/>
          <w:tab w:val="left" w:pos="2234"/>
        </w:tabs>
        <w:autoSpaceDE w:val="0"/>
        <w:autoSpaceDN w:val="0"/>
      </w:pPr>
      <w:r>
        <w:rPr>
          <w:lang w:val="en-US"/>
        </w:rPr>
        <w:t>D</w:t>
      </w:r>
      <w:r w:rsidRPr="00A137E0">
        <w:t xml:space="preserve"> режим</w:t>
      </w:r>
      <w:r w:rsidRPr="00A137E0">
        <w:rPr>
          <w:spacing w:val="-4"/>
        </w:rPr>
        <w:t xml:space="preserve"> </w:t>
      </w:r>
      <w:r w:rsidRPr="00A137E0">
        <w:t>повседневной</w:t>
      </w:r>
      <w:r w:rsidRPr="00A137E0">
        <w:rPr>
          <w:spacing w:val="-2"/>
        </w:rPr>
        <w:t xml:space="preserve"> </w:t>
      </w:r>
      <w:r w:rsidRPr="00A137E0">
        <w:t>деятельности,</w:t>
      </w:r>
      <w:r w:rsidRPr="00A137E0">
        <w:rPr>
          <w:spacing w:val="-2"/>
        </w:rPr>
        <w:t xml:space="preserve"> </w:t>
      </w:r>
      <w:r w:rsidRPr="00A137E0">
        <w:t>режим</w:t>
      </w:r>
      <w:r w:rsidRPr="00A137E0">
        <w:rPr>
          <w:spacing w:val="-3"/>
        </w:rPr>
        <w:t xml:space="preserve"> </w:t>
      </w:r>
      <w:r w:rsidRPr="00A137E0">
        <w:t>повышенной</w:t>
      </w:r>
      <w:r w:rsidRPr="00A137E0">
        <w:rPr>
          <w:spacing w:val="-2"/>
        </w:rPr>
        <w:t xml:space="preserve"> </w:t>
      </w:r>
      <w:r w:rsidRPr="00A137E0">
        <w:t>готовности,</w:t>
      </w:r>
      <w:r w:rsidRPr="00A137E0">
        <w:rPr>
          <w:spacing w:val="-2"/>
        </w:rPr>
        <w:t xml:space="preserve"> </w:t>
      </w:r>
      <w:r w:rsidRPr="00A137E0">
        <w:t>режим</w:t>
      </w:r>
      <w:r w:rsidRPr="00A137E0">
        <w:rPr>
          <w:spacing w:val="-3"/>
        </w:rPr>
        <w:t xml:space="preserve"> </w:t>
      </w:r>
      <w:r w:rsidRPr="00A137E0">
        <w:t>дня</w:t>
      </w:r>
      <w:r>
        <w:t>.</w:t>
      </w:r>
    </w:p>
    <w:p w14:paraId="462058EB" w14:textId="77777777" w:rsidR="005A6198" w:rsidRDefault="005A6198" w:rsidP="00592EA3"/>
    <w:p w14:paraId="0A85E5FA" w14:textId="02CE79B9" w:rsidR="00592EA3" w:rsidRPr="00A137E0" w:rsidRDefault="00592EA3" w:rsidP="00592EA3">
      <w:r>
        <w:t>8</w:t>
      </w:r>
      <w:r w:rsidRPr="00A137E0">
        <w:t>.  Уклонившимся от исполнения воинской обязанности считается гражданин</w:t>
      </w:r>
    </w:p>
    <w:p w14:paraId="4DD4657C" w14:textId="77777777" w:rsidR="00592EA3" w:rsidRPr="00A137E0" w:rsidRDefault="00592EA3" w:rsidP="00592EA3">
      <w:r>
        <w:rPr>
          <w:lang w:val="en-US"/>
        </w:rPr>
        <w:t>A</w:t>
      </w:r>
      <w:r w:rsidRPr="00A137E0">
        <w:t>) не явившийся в военкомат по повестке без уважительной причины</w:t>
      </w:r>
      <w:r>
        <w:t>;</w:t>
      </w:r>
    </w:p>
    <w:p w14:paraId="684632B1" w14:textId="77777777" w:rsidR="00592EA3" w:rsidRPr="00A137E0" w:rsidRDefault="00592EA3" w:rsidP="00592EA3">
      <w:r>
        <w:rPr>
          <w:lang w:val="en-US"/>
        </w:rPr>
        <w:t>B</w:t>
      </w:r>
      <w:r w:rsidRPr="00A137E0">
        <w:t>) явившийся в военкомат, но без документов</w:t>
      </w:r>
      <w:r>
        <w:t>;</w:t>
      </w:r>
    </w:p>
    <w:p w14:paraId="681398AC" w14:textId="77777777" w:rsidR="00592EA3" w:rsidRPr="00A137E0" w:rsidRDefault="00592EA3" w:rsidP="00592EA3">
      <w:r>
        <w:rPr>
          <w:lang w:val="en-US"/>
        </w:rPr>
        <w:t>C</w:t>
      </w:r>
      <w:r w:rsidRPr="00A137E0">
        <w:t>) не явившийся в военкомат по болезни</w:t>
      </w:r>
      <w:r>
        <w:t>.</w:t>
      </w:r>
    </w:p>
    <w:p w14:paraId="5060D5ED" w14:textId="77777777" w:rsidR="00592EA3" w:rsidRPr="00A137E0" w:rsidRDefault="00592EA3" w:rsidP="00592EA3"/>
    <w:p w14:paraId="2DFBD5A4" w14:textId="77777777" w:rsidR="00592EA3" w:rsidRPr="00672EA3" w:rsidRDefault="00592EA3" w:rsidP="00592EA3">
      <w:r>
        <w:rPr>
          <w:bCs/>
        </w:rPr>
        <w:t>9</w:t>
      </w:r>
      <w:r w:rsidRPr="00672EA3">
        <w:rPr>
          <w:bCs/>
        </w:rPr>
        <w:t>. Болезненное состояние, связанное с общим понижением температуры тела, под воздействием холода – это…</w:t>
      </w:r>
    </w:p>
    <w:p w14:paraId="313FC7AD" w14:textId="77777777" w:rsidR="00592EA3" w:rsidRPr="00672EA3" w:rsidRDefault="00592EA3" w:rsidP="00592EA3">
      <w:r>
        <w:rPr>
          <w:lang w:val="en-US"/>
        </w:rPr>
        <w:t>A</w:t>
      </w:r>
      <w:r w:rsidRPr="00B9798C">
        <w:t>)</w:t>
      </w:r>
      <w:r w:rsidRPr="00672EA3">
        <w:t xml:space="preserve"> отморожение; </w:t>
      </w:r>
    </w:p>
    <w:p w14:paraId="76DBFC2E" w14:textId="77777777" w:rsidR="00592EA3" w:rsidRPr="00672EA3" w:rsidRDefault="00592EA3" w:rsidP="00592EA3">
      <w:r>
        <w:rPr>
          <w:lang w:val="en-US"/>
        </w:rPr>
        <w:lastRenderedPageBreak/>
        <w:t>B</w:t>
      </w:r>
      <w:r w:rsidRPr="00B9798C">
        <w:t>)</w:t>
      </w:r>
      <w:r w:rsidRPr="00672EA3">
        <w:t xml:space="preserve"> болевой шок;</w:t>
      </w:r>
    </w:p>
    <w:p w14:paraId="706663B9" w14:textId="77777777" w:rsidR="00592EA3" w:rsidRPr="00672EA3" w:rsidRDefault="00592EA3" w:rsidP="00592EA3">
      <w:r>
        <w:rPr>
          <w:lang w:val="en-US"/>
        </w:rPr>
        <w:t>C</w:t>
      </w:r>
      <w:r w:rsidRPr="00B9798C">
        <w:t>)</w:t>
      </w:r>
      <w:r w:rsidRPr="00672EA3">
        <w:t xml:space="preserve"> переохлаждение; </w:t>
      </w:r>
    </w:p>
    <w:p w14:paraId="230CA985" w14:textId="77777777" w:rsidR="00592EA3" w:rsidRPr="00672EA3" w:rsidRDefault="00592EA3" w:rsidP="00592EA3">
      <w:r>
        <w:rPr>
          <w:lang w:val="en-US"/>
        </w:rPr>
        <w:t>D</w:t>
      </w:r>
      <w:r w:rsidRPr="00B9798C">
        <w:t>)</w:t>
      </w:r>
      <w:r w:rsidRPr="00672EA3">
        <w:t xml:space="preserve"> обморок.</w:t>
      </w:r>
    </w:p>
    <w:p w14:paraId="4465C55C" w14:textId="77777777" w:rsidR="005A6198" w:rsidRDefault="005A6198" w:rsidP="00592EA3"/>
    <w:p w14:paraId="4314663F" w14:textId="31F5F932" w:rsidR="00592EA3" w:rsidRPr="00672EA3" w:rsidRDefault="00592EA3" w:rsidP="00592EA3">
      <w:r>
        <w:t>10</w:t>
      </w:r>
      <w:r w:rsidRPr="00672EA3">
        <w:t>.Первая</w:t>
      </w:r>
      <w:r w:rsidRPr="00672EA3">
        <w:rPr>
          <w:spacing w:val="-1"/>
        </w:rPr>
        <w:t xml:space="preserve"> </w:t>
      </w:r>
      <w:r w:rsidRPr="00672EA3">
        <w:t>помощь</w:t>
      </w:r>
      <w:r w:rsidRPr="00672EA3">
        <w:rPr>
          <w:spacing w:val="-1"/>
        </w:rPr>
        <w:t xml:space="preserve"> </w:t>
      </w:r>
      <w:r w:rsidRPr="00672EA3">
        <w:t>пострадавшему</w:t>
      </w:r>
      <w:r w:rsidRPr="00672EA3">
        <w:rPr>
          <w:spacing w:val="-11"/>
        </w:rPr>
        <w:t xml:space="preserve"> </w:t>
      </w:r>
      <w:r w:rsidRPr="00672EA3">
        <w:t>оказывается</w:t>
      </w:r>
      <w:r w:rsidRPr="00672EA3">
        <w:rPr>
          <w:spacing w:val="-2"/>
        </w:rPr>
        <w:t xml:space="preserve"> </w:t>
      </w:r>
      <w:r w:rsidRPr="00672EA3">
        <w:t>………</w:t>
      </w:r>
    </w:p>
    <w:p w14:paraId="00A34CE4" w14:textId="77777777" w:rsidR="00592EA3" w:rsidRPr="00672EA3" w:rsidRDefault="00592EA3" w:rsidP="00592EA3">
      <w:pPr>
        <w:rPr>
          <w:spacing w:val="-57"/>
        </w:rPr>
      </w:pPr>
      <w:r>
        <w:rPr>
          <w:lang w:val="en-US"/>
        </w:rPr>
        <w:t>A</w:t>
      </w:r>
      <w:r w:rsidRPr="00B9798C">
        <w:t>)</w:t>
      </w:r>
      <w:r w:rsidRPr="00672EA3">
        <w:rPr>
          <w:spacing w:val="-1"/>
        </w:rPr>
        <w:t xml:space="preserve"> </w:t>
      </w:r>
      <w:r w:rsidRPr="00672EA3">
        <w:t>в</w:t>
      </w:r>
      <w:r w:rsidRPr="00672EA3">
        <w:rPr>
          <w:spacing w:val="-5"/>
        </w:rPr>
        <w:t xml:space="preserve"> </w:t>
      </w:r>
      <w:r w:rsidRPr="00672EA3">
        <w:t>машине</w:t>
      </w:r>
      <w:r w:rsidRPr="00672EA3">
        <w:rPr>
          <w:spacing w:val="-3"/>
        </w:rPr>
        <w:t xml:space="preserve"> </w:t>
      </w:r>
      <w:r w:rsidRPr="00672EA3">
        <w:t>«скорой</w:t>
      </w:r>
      <w:r w:rsidRPr="00672EA3">
        <w:rPr>
          <w:spacing w:val="-6"/>
        </w:rPr>
        <w:t xml:space="preserve"> </w:t>
      </w:r>
      <w:r w:rsidRPr="00672EA3">
        <w:t>помощи»;</w:t>
      </w:r>
      <w:r w:rsidRPr="00672EA3">
        <w:rPr>
          <w:spacing w:val="-57"/>
        </w:rPr>
        <w:t xml:space="preserve"> </w:t>
      </w:r>
    </w:p>
    <w:p w14:paraId="13C97DAE" w14:textId="77777777" w:rsidR="00592EA3" w:rsidRPr="00672EA3" w:rsidRDefault="00592EA3" w:rsidP="00592EA3">
      <w:r>
        <w:rPr>
          <w:lang w:val="en-US"/>
        </w:rPr>
        <w:t>B</w:t>
      </w:r>
      <w:r w:rsidRPr="00B9798C">
        <w:t>)</w:t>
      </w:r>
      <w:r w:rsidRPr="00672EA3">
        <w:rPr>
          <w:spacing w:val="2"/>
        </w:rPr>
        <w:t xml:space="preserve"> </w:t>
      </w:r>
      <w:r w:rsidRPr="00672EA3">
        <w:t>в</w:t>
      </w:r>
      <w:r w:rsidRPr="00672EA3">
        <w:rPr>
          <w:spacing w:val="3"/>
        </w:rPr>
        <w:t xml:space="preserve"> </w:t>
      </w:r>
      <w:r w:rsidRPr="00672EA3">
        <w:t>больнице;</w:t>
      </w:r>
    </w:p>
    <w:p w14:paraId="33E72E31" w14:textId="77777777" w:rsidR="00592EA3" w:rsidRPr="00672EA3" w:rsidRDefault="00592EA3" w:rsidP="00592EA3">
      <w:r>
        <w:rPr>
          <w:lang w:val="en-US"/>
        </w:rPr>
        <w:t>C</w:t>
      </w:r>
      <w:r w:rsidRPr="00B9798C">
        <w:t>)</w:t>
      </w:r>
      <w:r w:rsidRPr="00672EA3">
        <w:rPr>
          <w:spacing w:val="-4"/>
        </w:rPr>
        <w:t xml:space="preserve"> </w:t>
      </w:r>
      <w:r w:rsidRPr="00672EA3">
        <w:t>в</w:t>
      </w:r>
      <w:r w:rsidRPr="00672EA3">
        <w:rPr>
          <w:spacing w:val="1"/>
        </w:rPr>
        <w:t xml:space="preserve"> </w:t>
      </w:r>
      <w:r w:rsidRPr="00672EA3">
        <w:t>поликлинике;</w:t>
      </w:r>
    </w:p>
    <w:p w14:paraId="46E3D2B2" w14:textId="77777777" w:rsidR="00592EA3" w:rsidRPr="00672EA3" w:rsidRDefault="00592EA3" w:rsidP="00592EA3">
      <w:r>
        <w:rPr>
          <w:lang w:val="en-US"/>
        </w:rPr>
        <w:t>D</w:t>
      </w:r>
      <w:r w:rsidRPr="00B9798C">
        <w:t>)</w:t>
      </w:r>
      <w:r w:rsidRPr="00672EA3">
        <w:rPr>
          <w:spacing w:val="-5"/>
        </w:rPr>
        <w:t xml:space="preserve"> </w:t>
      </w:r>
      <w:r w:rsidRPr="00672EA3">
        <w:t>непосредственно</w:t>
      </w:r>
      <w:r w:rsidRPr="00672EA3">
        <w:rPr>
          <w:spacing w:val="1"/>
        </w:rPr>
        <w:t xml:space="preserve"> </w:t>
      </w:r>
      <w:r w:rsidRPr="00672EA3">
        <w:t>на</w:t>
      </w:r>
      <w:r w:rsidRPr="00672EA3">
        <w:rPr>
          <w:spacing w:val="-8"/>
        </w:rPr>
        <w:t xml:space="preserve"> </w:t>
      </w:r>
      <w:r w:rsidRPr="00672EA3">
        <w:t>месте</w:t>
      </w:r>
      <w:r w:rsidRPr="00672EA3">
        <w:rPr>
          <w:spacing w:val="-3"/>
        </w:rPr>
        <w:t xml:space="preserve"> </w:t>
      </w:r>
      <w:r w:rsidRPr="00672EA3">
        <w:t>несчастного</w:t>
      </w:r>
      <w:r w:rsidRPr="00672EA3">
        <w:rPr>
          <w:spacing w:val="-2"/>
        </w:rPr>
        <w:t xml:space="preserve"> </w:t>
      </w:r>
      <w:r w:rsidRPr="00672EA3">
        <w:t>случая, происшествия.</w:t>
      </w:r>
    </w:p>
    <w:p w14:paraId="081836CA" w14:textId="77777777" w:rsidR="005A6198" w:rsidRDefault="005A6198" w:rsidP="00592EA3">
      <w:pPr>
        <w:pStyle w:val="ae"/>
        <w:shd w:val="clear" w:color="auto" w:fill="FFFFFF"/>
        <w:spacing w:before="0" w:beforeAutospacing="0" w:after="150" w:afterAutospacing="0"/>
      </w:pPr>
    </w:p>
    <w:p w14:paraId="6244E43C" w14:textId="21CE72D6" w:rsidR="00592EA3" w:rsidRPr="00615E0F" w:rsidRDefault="00592EA3" w:rsidP="00592EA3">
      <w:pPr>
        <w:pStyle w:val="ae"/>
        <w:shd w:val="clear" w:color="auto" w:fill="FFFFFF"/>
        <w:spacing w:before="0" w:beforeAutospacing="0" w:after="150" w:afterAutospacing="0"/>
        <w:rPr>
          <w:color w:val="000000"/>
        </w:rPr>
      </w:pPr>
      <w:r>
        <w:t>11.</w:t>
      </w:r>
      <w:r w:rsidRPr="00615E0F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  <w:r w:rsidRPr="00615E0F">
        <w:rPr>
          <w:bCs/>
          <w:color w:val="000000"/>
        </w:rPr>
        <w:t>Какова правильная последовательность действий при пожаре:</w:t>
      </w:r>
    </w:p>
    <w:p w14:paraId="07F4C112" w14:textId="77777777" w:rsidR="00592EA3" w:rsidRPr="00615E0F" w:rsidRDefault="00592EA3" w:rsidP="00592EA3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lang w:val="en-US"/>
        </w:rPr>
        <w:t>A</w:t>
      </w:r>
      <w:r w:rsidRPr="00615E0F">
        <w:rPr>
          <w:color w:val="000000"/>
        </w:rPr>
        <w:t>) немедленно покинуть помещение, плотно закрыть за собой дверь, позвать на помощь взрослых; если их нет, то позвонить в пожарную охрану и сообщить о пожаре;</w:t>
      </w:r>
    </w:p>
    <w:p w14:paraId="539F78E6" w14:textId="77777777" w:rsidR="00592EA3" w:rsidRPr="00615E0F" w:rsidRDefault="00592EA3" w:rsidP="00592EA3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lang w:val="en-US"/>
        </w:rPr>
        <w:t>B</w:t>
      </w:r>
      <w:r w:rsidRPr="00615E0F">
        <w:rPr>
          <w:color w:val="000000"/>
        </w:rPr>
        <w:t>) попытаться потушить огонь, используя первичные средства пожаротушения, открыть окна для удаления дыма, позвонить в пожарную охрану и сообщить о пожаре;</w:t>
      </w:r>
    </w:p>
    <w:p w14:paraId="27EDF396" w14:textId="77777777" w:rsidR="00592EA3" w:rsidRPr="00615E0F" w:rsidRDefault="00592EA3" w:rsidP="00592EA3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lang w:val="en-US"/>
        </w:rPr>
        <w:t>C</w:t>
      </w:r>
      <w:r w:rsidRPr="00615E0F">
        <w:rPr>
          <w:color w:val="000000"/>
        </w:rPr>
        <w:t>) позвонить на работу родителям и сообщить о пожаре, попытаться потушить огонь, используя первичные средства пожаротушения.</w:t>
      </w:r>
    </w:p>
    <w:p w14:paraId="69A322D1" w14:textId="77777777" w:rsidR="005A6198" w:rsidRDefault="005A6198" w:rsidP="00592EA3"/>
    <w:p w14:paraId="05B39F4F" w14:textId="3C3C1FF7" w:rsidR="00592EA3" w:rsidRDefault="00592EA3" w:rsidP="00592EA3">
      <w:r w:rsidRPr="00592EA3">
        <w:t>12</w:t>
      </w:r>
      <w:r>
        <w:t>. Установите соответствие:</w:t>
      </w:r>
    </w:p>
    <w:p w14:paraId="56F34E39" w14:textId="77777777" w:rsidR="00592EA3" w:rsidRDefault="00592EA3" w:rsidP="00592EA3">
      <w:pPr>
        <w:ind w:left="2552" w:hanging="2552"/>
        <w:jc w:val="both"/>
      </w:pPr>
      <w:r>
        <w:t xml:space="preserve">1)биосфера            </w:t>
      </w:r>
      <w:r>
        <w:rPr>
          <w:lang w:val="en-US"/>
        </w:rPr>
        <w:t>A</w:t>
      </w:r>
      <w:r w:rsidRPr="00615E0F">
        <w:t xml:space="preserve">) </w:t>
      </w:r>
      <w:r>
        <w:t>фактор среды и трудового процесса, воздействие которого может                                 оказать влияние на существование и деятельность человека, его здоровье и потомство;</w:t>
      </w:r>
    </w:p>
    <w:p w14:paraId="4F0CC735" w14:textId="77777777" w:rsidR="00592EA3" w:rsidRDefault="00592EA3" w:rsidP="00592EA3">
      <w:pPr>
        <w:ind w:left="2410" w:hanging="2410"/>
      </w:pPr>
      <w:r>
        <w:t xml:space="preserve">2)техносфера                 </w:t>
      </w:r>
      <w:r>
        <w:rPr>
          <w:lang w:val="en-US"/>
        </w:rPr>
        <w:t>B</w:t>
      </w:r>
      <w:r w:rsidRPr="00615E0F">
        <w:t xml:space="preserve">) </w:t>
      </w:r>
      <w:r>
        <w:t>область распространения жизни на Земле, включающая верхний  слой литосферы;</w:t>
      </w:r>
    </w:p>
    <w:p w14:paraId="384328AD" w14:textId="77777777" w:rsidR="00592EA3" w:rsidRDefault="00592EA3" w:rsidP="00592EA3">
      <w:pPr>
        <w:ind w:left="2410" w:hanging="2410"/>
      </w:pPr>
      <w:r>
        <w:t xml:space="preserve">3)среда обитания           </w:t>
      </w:r>
      <w:r>
        <w:rPr>
          <w:lang w:val="en-US"/>
        </w:rPr>
        <w:t>C</w:t>
      </w:r>
      <w:r w:rsidRPr="00615E0F">
        <w:t xml:space="preserve">) </w:t>
      </w:r>
      <w:r>
        <w:t>часть биосферы в прошлом, преобразованная человеком с помощью технических средств с целью наибольшего соответствия экономическим нуждам;</w:t>
      </w:r>
    </w:p>
    <w:p w14:paraId="58E1F681" w14:textId="77777777" w:rsidR="005A6198" w:rsidRPr="001B3E84" w:rsidRDefault="005A6198" w:rsidP="005A6198">
      <w:pPr>
        <w:autoSpaceDE w:val="0"/>
        <w:autoSpaceDN w:val="0"/>
        <w:adjustRightInd w:val="0"/>
        <w:jc w:val="center"/>
        <w:rPr>
          <w:b/>
          <w:bCs/>
        </w:rPr>
      </w:pPr>
    </w:p>
    <w:p w14:paraId="6FBA9444" w14:textId="4A0C5A28" w:rsidR="005A6198" w:rsidRPr="001132A3" w:rsidRDefault="005A6198" w:rsidP="005A6198">
      <w:pPr>
        <w:tabs>
          <w:tab w:val="left" w:pos="720"/>
        </w:tabs>
        <w:autoSpaceDE w:val="0"/>
        <w:autoSpaceDN w:val="0"/>
        <w:adjustRightInd w:val="0"/>
        <w:jc w:val="both"/>
      </w:pPr>
      <w:r>
        <w:rPr>
          <w:color w:val="000000"/>
        </w:rPr>
        <w:t>13.</w:t>
      </w:r>
      <w:r>
        <w:rPr>
          <w:color w:val="000000"/>
        </w:rPr>
        <w:t>Для чего предназначена система РСЧС?</w:t>
      </w:r>
    </w:p>
    <w:p w14:paraId="63D6FA00" w14:textId="77777777" w:rsidR="005A6198" w:rsidRDefault="005A6198" w:rsidP="005A6198">
      <w:pPr>
        <w:tabs>
          <w:tab w:val="left" w:pos="720"/>
        </w:tabs>
        <w:autoSpaceDE w:val="0"/>
        <w:autoSpaceDN w:val="0"/>
        <w:adjustRightInd w:val="0"/>
        <w:ind w:left="720"/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78391F76" w14:textId="77777777" w:rsidR="005A6198" w:rsidRPr="001132A3" w:rsidRDefault="005A6198" w:rsidP="005A6198">
      <w:pPr>
        <w:tabs>
          <w:tab w:val="left" w:pos="720"/>
        </w:tabs>
        <w:autoSpaceDE w:val="0"/>
        <w:autoSpaceDN w:val="0"/>
        <w:adjustRightInd w:val="0"/>
        <w:ind w:left="720"/>
        <w:jc w:val="both"/>
        <w:rPr>
          <w:color w:val="000000"/>
        </w:rPr>
      </w:pPr>
    </w:p>
    <w:p w14:paraId="4278FBCF" w14:textId="0663FC16" w:rsidR="005A6198" w:rsidRPr="001132A3" w:rsidRDefault="005A6198" w:rsidP="005A6198">
      <w:pPr>
        <w:tabs>
          <w:tab w:val="left" w:pos="720"/>
        </w:tabs>
        <w:autoSpaceDE w:val="0"/>
        <w:autoSpaceDN w:val="0"/>
        <w:adjustRightInd w:val="0"/>
        <w:jc w:val="both"/>
      </w:pPr>
      <w:r>
        <w:rPr>
          <w:color w:val="000000"/>
        </w:rPr>
        <w:t>14.</w:t>
      </w:r>
      <w:r>
        <w:rPr>
          <w:color w:val="000000"/>
        </w:rPr>
        <w:t>П</w:t>
      </w:r>
      <w:r w:rsidRPr="001132A3">
        <w:rPr>
          <w:color w:val="000000"/>
        </w:rPr>
        <w:t>оражающие факторы</w:t>
      </w:r>
      <w:r>
        <w:rPr>
          <w:color w:val="000000"/>
        </w:rPr>
        <w:t xml:space="preserve"> ядерного взрыва</w:t>
      </w:r>
      <w:r w:rsidRPr="001132A3">
        <w:rPr>
          <w:color w:val="000000"/>
        </w:rPr>
        <w:t xml:space="preserve">. </w:t>
      </w:r>
    </w:p>
    <w:p w14:paraId="36611D79" w14:textId="77777777" w:rsidR="005A6198" w:rsidRDefault="005A6198" w:rsidP="005A6198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</w:p>
    <w:p w14:paraId="46B48CAA" w14:textId="6C214298" w:rsidR="005A6198" w:rsidRPr="001132A3" w:rsidRDefault="005A6198" w:rsidP="005A6198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</w:t>
      </w:r>
    </w:p>
    <w:p w14:paraId="1DE418E1" w14:textId="77777777" w:rsidR="005A6198" w:rsidRPr="001132A3" w:rsidRDefault="005A6198" w:rsidP="005A6198">
      <w:pPr>
        <w:tabs>
          <w:tab w:val="left" w:pos="720"/>
        </w:tabs>
        <w:autoSpaceDE w:val="0"/>
        <w:autoSpaceDN w:val="0"/>
        <w:adjustRightInd w:val="0"/>
        <w:jc w:val="both"/>
      </w:pPr>
    </w:p>
    <w:p w14:paraId="529B22FD" w14:textId="6DC95CD0" w:rsidR="005A6198" w:rsidRPr="005A6198" w:rsidRDefault="005A6198" w:rsidP="005A6198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>
        <w:t>15.</w:t>
      </w:r>
      <w:r>
        <w:t>Назначение гражданского противогаза ГП-5 (7)</w:t>
      </w:r>
      <w:r w:rsidRPr="001132A3">
        <w:t>.</w:t>
      </w:r>
      <w:r w:rsidRPr="005A6198">
        <w:rPr>
          <w:color w:val="000000"/>
        </w:rPr>
        <w:t xml:space="preserve"> </w:t>
      </w:r>
    </w:p>
    <w:p w14:paraId="249A270B" w14:textId="77777777" w:rsidR="005A6198" w:rsidRDefault="005A6198" w:rsidP="005A6198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</w:p>
    <w:p w14:paraId="3727F311" w14:textId="108DBA57" w:rsidR="005A6198" w:rsidRPr="005A6198" w:rsidRDefault="005A6198" w:rsidP="005A6198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 w:rsidRPr="002E2DC7">
        <w:rPr>
          <w:b/>
          <w:color w:val="000000"/>
        </w:rPr>
        <w:t xml:space="preserve">     </w:t>
      </w:r>
    </w:p>
    <w:p w14:paraId="12A4A97F" w14:textId="77777777" w:rsidR="005A6198" w:rsidRPr="001132A3" w:rsidRDefault="005A6198" w:rsidP="005A6198">
      <w:pPr>
        <w:tabs>
          <w:tab w:val="left" w:pos="720"/>
        </w:tabs>
        <w:autoSpaceDE w:val="0"/>
        <w:autoSpaceDN w:val="0"/>
        <w:adjustRightInd w:val="0"/>
        <w:jc w:val="both"/>
      </w:pPr>
    </w:p>
    <w:p w14:paraId="52072A34" w14:textId="3D5E60F1" w:rsidR="005A6198" w:rsidRPr="001132A3" w:rsidRDefault="005A6198" w:rsidP="005A6198">
      <w:pPr>
        <w:tabs>
          <w:tab w:val="left" w:pos="720"/>
        </w:tabs>
        <w:autoSpaceDE w:val="0"/>
        <w:autoSpaceDN w:val="0"/>
        <w:adjustRightInd w:val="0"/>
        <w:jc w:val="both"/>
      </w:pPr>
      <w:r>
        <w:t>16.</w:t>
      </w:r>
      <w:r>
        <w:t>Виды кровотечений</w:t>
      </w:r>
      <w:r w:rsidRPr="001132A3">
        <w:t>.</w:t>
      </w:r>
    </w:p>
    <w:p w14:paraId="77EAE826" w14:textId="77777777" w:rsidR="005A6198" w:rsidRPr="001132A3" w:rsidRDefault="005A6198" w:rsidP="005A6198">
      <w:pPr>
        <w:pStyle w:val="a3"/>
      </w:pPr>
    </w:p>
    <w:p w14:paraId="498D9AD0" w14:textId="52C550A1" w:rsidR="005A6198" w:rsidRDefault="005A6198" w:rsidP="005A6198">
      <w:pPr>
        <w:rPr>
          <w:b/>
          <w:i/>
          <w:color w:val="000000"/>
        </w:rPr>
      </w:pPr>
    </w:p>
    <w:p w14:paraId="7074DE66" w14:textId="77777777" w:rsidR="005A6198" w:rsidRDefault="005A6198" w:rsidP="00DF0206">
      <w:pPr>
        <w:keepNext/>
        <w:keepLines/>
        <w:suppressLineNumbers/>
        <w:suppressAutoHyphens/>
        <w:spacing w:after="200" w:line="276" w:lineRule="auto"/>
        <w:jc w:val="center"/>
        <w:rPr>
          <w:rFonts w:eastAsiaTheme="minorEastAsia"/>
          <w:b/>
          <w:bCs/>
        </w:rPr>
      </w:pPr>
    </w:p>
    <w:p w14:paraId="0EE5D57B" w14:textId="145BDF47" w:rsidR="00DF0206" w:rsidRPr="001B3E84" w:rsidRDefault="005A6198" w:rsidP="00DF0206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rFonts w:eastAsiaTheme="minorEastAsia"/>
          <w:b/>
          <w:bCs/>
        </w:rPr>
        <w:t>3.Критерии оценки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86"/>
        <w:gridCol w:w="5087"/>
      </w:tblGrid>
      <w:tr w:rsidR="00DF0206" w:rsidRPr="001B3E84" w14:paraId="7A28A6A5" w14:textId="77777777" w:rsidTr="00C64E6E">
        <w:trPr>
          <w:trHeight w:val="20"/>
        </w:trPr>
        <w:tc>
          <w:tcPr>
            <w:tcW w:w="50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23B88EE" w14:textId="77777777" w:rsidR="00DF0206" w:rsidRPr="001B3E84" w:rsidRDefault="00DF0206" w:rsidP="00C64E6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B3E84">
              <w:rPr>
                <w:b/>
                <w:bCs/>
              </w:rPr>
              <w:t>Оценка</w:t>
            </w:r>
          </w:p>
        </w:tc>
        <w:tc>
          <w:tcPr>
            <w:tcW w:w="5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100E39B" w14:textId="77777777" w:rsidR="00DF0206" w:rsidRPr="001B3E84" w:rsidRDefault="00DF0206" w:rsidP="00C64E6E">
            <w:pPr>
              <w:autoSpaceDE w:val="0"/>
              <w:autoSpaceDN w:val="0"/>
              <w:adjustRightInd w:val="0"/>
              <w:jc w:val="center"/>
            </w:pPr>
            <w:r w:rsidRPr="001B3E84">
              <w:rPr>
                <w:b/>
                <w:bCs/>
              </w:rPr>
              <w:t>Удельный вес правильно выполненных заданий в общем объеме теста</w:t>
            </w:r>
          </w:p>
        </w:tc>
      </w:tr>
      <w:tr w:rsidR="00DF0206" w:rsidRPr="001B3E84" w14:paraId="18697DA2" w14:textId="77777777" w:rsidTr="00C64E6E">
        <w:trPr>
          <w:trHeight w:val="20"/>
        </w:trPr>
        <w:tc>
          <w:tcPr>
            <w:tcW w:w="50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48DF305" w14:textId="77777777" w:rsidR="00DF0206" w:rsidRPr="001B3E84" w:rsidRDefault="00DF0206" w:rsidP="00C64E6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B3E84">
              <w:t>отлично</w:t>
            </w:r>
          </w:p>
        </w:tc>
        <w:tc>
          <w:tcPr>
            <w:tcW w:w="5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4B0A9A8" w14:textId="77777777" w:rsidR="00DF0206" w:rsidRPr="001B3E84" w:rsidRDefault="00DF0206" w:rsidP="00C64E6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B3E84">
              <w:rPr>
                <w:lang w:val="en-US"/>
              </w:rPr>
              <w:t>90-100 %</w:t>
            </w:r>
          </w:p>
        </w:tc>
      </w:tr>
      <w:tr w:rsidR="00DF0206" w:rsidRPr="001B3E84" w14:paraId="16F5CF04" w14:textId="77777777" w:rsidTr="00C64E6E">
        <w:trPr>
          <w:trHeight w:val="20"/>
        </w:trPr>
        <w:tc>
          <w:tcPr>
            <w:tcW w:w="50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2055D09" w14:textId="77777777" w:rsidR="00DF0206" w:rsidRPr="001B3E84" w:rsidRDefault="00DF0206" w:rsidP="00C64E6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B3E84">
              <w:t>хорошо</w:t>
            </w:r>
          </w:p>
        </w:tc>
        <w:tc>
          <w:tcPr>
            <w:tcW w:w="5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2CEEA0D" w14:textId="77777777" w:rsidR="00DF0206" w:rsidRPr="001B3E84" w:rsidRDefault="00DF0206" w:rsidP="00C64E6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B3E84">
              <w:rPr>
                <w:lang w:val="en-US"/>
              </w:rPr>
              <w:t>70-89%</w:t>
            </w:r>
          </w:p>
        </w:tc>
      </w:tr>
      <w:tr w:rsidR="00DF0206" w:rsidRPr="001B3E84" w14:paraId="66D4A5B4" w14:textId="77777777" w:rsidTr="00C64E6E">
        <w:trPr>
          <w:trHeight w:val="20"/>
        </w:trPr>
        <w:tc>
          <w:tcPr>
            <w:tcW w:w="50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F137B35" w14:textId="77777777" w:rsidR="00DF0206" w:rsidRPr="001B3E84" w:rsidRDefault="00DF0206" w:rsidP="00C64E6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B3E84">
              <w:t>удовлетворительно</w:t>
            </w:r>
          </w:p>
        </w:tc>
        <w:tc>
          <w:tcPr>
            <w:tcW w:w="5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96A8747" w14:textId="77777777" w:rsidR="00DF0206" w:rsidRPr="001B3E84" w:rsidRDefault="00DF0206" w:rsidP="00C64E6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B3E84">
              <w:rPr>
                <w:lang w:val="en-US"/>
              </w:rPr>
              <w:t>40-69%</w:t>
            </w:r>
          </w:p>
        </w:tc>
      </w:tr>
      <w:tr w:rsidR="00DF0206" w:rsidRPr="001B3E84" w14:paraId="18420571" w14:textId="77777777" w:rsidTr="00C64E6E">
        <w:trPr>
          <w:trHeight w:val="20"/>
        </w:trPr>
        <w:tc>
          <w:tcPr>
            <w:tcW w:w="50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6E5CE59" w14:textId="77777777" w:rsidR="00DF0206" w:rsidRPr="001B3E84" w:rsidRDefault="00DF0206" w:rsidP="00C64E6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B3E84">
              <w:t>неудовлетворительно</w:t>
            </w:r>
          </w:p>
        </w:tc>
        <w:tc>
          <w:tcPr>
            <w:tcW w:w="5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929EBA6" w14:textId="77777777" w:rsidR="00DF0206" w:rsidRPr="001B3E84" w:rsidRDefault="00DF0206" w:rsidP="00C64E6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B3E84">
              <w:t>менее 40%</w:t>
            </w:r>
          </w:p>
        </w:tc>
      </w:tr>
    </w:tbl>
    <w:p w14:paraId="4FC260D1" w14:textId="77777777" w:rsidR="00DF0206" w:rsidRDefault="00DF0206" w:rsidP="00AA0BBD">
      <w:pPr>
        <w:autoSpaceDE w:val="0"/>
        <w:autoSpaceDN w:val="0"/>
        <w:adjustRightInd w:val="0"/>
        <w:jc w:val="center"/>
        <w:rPr>
          <w:b/>
          <w:bCs/>
        </w:rPr>
      </w:pPr>
    </w:p>
    <w:p w14:paraId="4B45B6A8" w14:textId="77777777" w:rsidR="00DF0206" w:rsidRDefault="00DF0206" w:rsidP="00AA0BBD">
      <w:pPr>
        <w:autoSpaceDE w:val="0"/>
        <w:autoSpaceDN w:val="0"/>
        <w:adjustRightInd w:val="0"/>
        <w:jc w:val="center"/>
        <w:rPr>
          <w:b/>
          <w:bCs/>
        </w:rPr>
      </w:pPr>
    </w:p>
    <w:p w14:paraId="57514225" w14:textId="77777777" w:rsidR="00AA0BBD" w:rsidRDefault="00AA0BBD" w:rsidP="00AA0BBD">
      <w:pPr>
        <w:rPr>
          <w:b/>
          <w:i/>
          <w:color w:val="000000"/>
        </w:rPr>
      </w:pPr>
    </w:p>
    <w:p w14:paraId="1C5A628F" w14:textId="77777777" w:rsidR="005A6198" w:rsidRDefault="005A6198" w:rsidP="005A6198">
      <w:pPr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0613F0">
        <w:rPr>
          <w:b/>
          <w:bCs/>
          <w:color w:val="000000" w:themeColor="text1"/>
          <w:sz w:val="28"/>
          <w:szCs w:val="28"/>
        </w:rPr>
        <w:t>4. Ключ (правильные ответы)</w:t>
      </w:r>
    </w:p>
    <w:p w14:paraId="775392ED" w14:textId="77777777" w:rsidR="00AA0BBD" w:rsidRPr="005A6198" w:rsidRDefault="00AA0BBD" w:rsidP="00AA0BBD">
      <w:pPr>
        <w:rPr>
          <w:b/>
          <w:iCs/>
          <w:color w:val="000000"/>
        </w:rPr>
      </w:pPr>
    </w:p>
    <w:p w14:paraId="0AC5AB1B" w14:textId="670D5BC6" w:rsidR="005A6198" w:rsidRPr="00592EA3" w:rsidRDefault="005A6198" w:rsidP="005A6198">
      <w:pPr>
        <w:rPr>
          <w:b/>
        </w:rPr>
      </w:pPr>
      <w:r>
        <w:rPr>
          <w:b/>
          <w:iCs/>
          <w:color w:val="000000"/>
        </w:rPr>
        <w:t>1.</w:t>
      </w:r>
      <w:r w:rsidRPr="005A6198">
        <w:rPr>
          <w:b/>
        </w:rPr>
        <w:t xml:space="preserve"> </w:t>
      </w:r>
      <w:r w:rsidRPr="000715EA">
        <w:rPr>
          <w:b/>
        </w:rPr>
        <w:t>Ответ</w:t>
      </w:r>
      <w:r w:rsidRPr="00592EA3">
        <w:rPr>
          <w:b/>
        </w:rPr>
        <w:t xml:space="preserve">: </w:t>
      </w:r>
      <w:r w:rsidRPr="00592EA3">
        <w:rPr>
          <w:b/>
          <w:lang w:val="en-US"/>
        </w:rPr>
        <w:t>A</w:t>
      </w:r>
    </w:p>
    <w:p w14:paraId="289732E8" w14:textId="5433D255" w:rsidR="005A6198" w:rsidRPr="00592EA3" w:rsidRDefault="005A6198" w:rsidP="005A6198">
      <w:pPr>
        <w:rPr>
          <w:b/>
        </w:rPr>
      </w:pPr>
      <w:r>
        <w:rPr>
          <w:b/>
          <w:iCs/>
          <w:color w:val="000000"/>
        </w:rPr>
        <w:t>2.</w:t>
      </w:r>
      <w:r w:rsidRPr="005A6198">
        <w:rPr>
          <w:b/>
        </w:rPr>
        <w:t xml:space="preserve"> </w:t>
      </w:r>
      <w:r w:rsidRPr="00592EA3">
        <w:rPr>
          <w:b/>
        </w:rPr>
        <w:t xml:space="preserve">Ответ: </w:t>
      </w:r>
      <w:r w:rsidRPr="00592EA3">
        <w:rPr>
          <w:b/>
          <w:lang w:val="en-US"/>
        </w:rPr>
        <w:t>C</w:t>
      </w:r>
    </w:p>
    <w:p w14:paraId="74B42547" w14:textId="2F337E2D" w:rsidR="005A6198" w:rsidRPr="00592EA3" w:rsidRDefault="005A6198" w:rsidP="005A6198">
      <w:pPr>
        <w:rPr>
          <w:b/>
        </w:rPr>
      </w:pPr>
      <w:r>
        <w:rPr>
          <w:b/>
          <w:iCs/>
          <w:color w:val="000000"/>
        </w:rPr>
        <w:t>3.</w:t>
      </w:r>
      <w:r w:rsidRPr="005A6198">
        <w:rPr>
          <w:b/>
        </w:rPr>
        <w:t xml:space="preserve"> </w:t>
      </w:r>
      <w:r w:rsidRPr="000715EA">
        <w:rPr>
          <w:b/>
        </w:rPr>
        <w:t>Ответ</w:t>
      </w:r>
      <w:r w:rsidRPr="00592EA3">
        <w:rPr>
          <w:b/>
        </w:rPr>
        <w:t xml:space="preserve">: </w:t>
      </w:r>
      <w:r w:rsidRPr="00592EA3">
        <w:rPr>
          <w:b/>
          <w:lang w:val="en-US"/>
        </w:rPr>
        <w:t>A</w:t>
      </w:r>
    </w:p>
    <w:p w14:paraId="41458D2B" w14:textId="19595BA8" w:rsidR="005A6198" w:rsidRPr="000715EA" w:rsidRDefault="005A6198" w:rsidP="005A6198">
      <w:pPr>
        <w:rPr>
          <w:b/>
        </w:rPr>
      </w:pPr>
      <w:r>
        <w:rPr>
          <w:b/>
          <w:iCs/>
          <w:color w:val="000000"/>
        </w:rPr>
        <w:t>4.</w:t>
      </w:r>
      <w:r w:rsidRPr="005A6198">
        <w:rPr>
          <w:b/>
        </w:rPr>
        <w:t xml:space="preserve"> </w:t>
      </w:r>
      <w:r w:rsidRPr="000715EA">
        <w:rPr>
          <w:b/>
        </w:rPr>
        <w:t xml:space="preserve">Ответ: </w:t>
      </w:r>
      <w:r w:rsidRPr="00592EA3">
        <w:rPr>
          <w:b/>
          <w:lang w:val="en-US"/>
        </w:rPr>
        <w:t>A</w:t>
      </w:r>
    </w:p>
    <w:p w14:paraId="48264E77" w14:textId="229BF7EE" w:rsidR="005A6198" w:rsidRPr="00592EA3" w:rsidRDefault="005A6198" w:rsidP="005A6198">
      <w:pPr>
        <w:rPr>
          <w:b/>
        </w:rPr>
      </w:pPr>
      <w:r>
        <w:rPr>
          <w:b/>
          <w:iCs/>
          <w:color w:val="000000"/>
        </w:rPr>
        <w:t>5.</w:t>
      </w:r>
      <w:r w:rsidRPr="005A6198">
        <w:rPr>
          <w:b/>
        </w:rPr>
        <w:t xml:space="preserve"> </w:t>
      </w:r>
      <w:r w:rsidRPr="000715EA">
        <w:rPr>
          <w:b/>
        </w:rPr>
        <w:t>Ответ</w:t>
      </w:r>
      <w:r w:rsidRPr="00592EA3">
        <w:rPr>
          <w:b/>
        </w:rPr>
        <w:t xml:space="preserve">: </w:t>
      </w:r>
      <w:r w:rsidRPr="00592EA3">
        <w:rPr>
          <w:b/>
          <w:lang w:val="en-US"/>
        </w:rPr>
        <w:t>D</w:t>
      </w:r>
    </w:p>
    <w:p w14:paraId="593041BD" w14:textId="3D2F11A5" w:rsidR="005A6198" w:rsidRPr="00592EA3" w:rsidRDefault="005A6198" w:rsidP="005A6198">
      <w:pPr>
        <w:rPr>
          <w:b/>
        </w:rPr>
      </w:pPr>
      <w:r>
        <w:rPr>
          <w:b/>
          <w:iCs/>
          <w:color w:val="000000"/>
        </w:rPr>
        <w:t>6.</w:t>
      </w:r>
      <w:r w:rsidRPr="005A6198">
        <w:rPr>
          <w:b/>
        </w:rPr>
        <w:t xml:space="preserve"> </w:t>
      </w:r>
      <w:r w:rsidRPr="000715EA">
        <w:rPr>
          <w:b/>
        </w:rPr>
        <w:t>Ответ</w:t>
      </w:r>
      <w:r w:rsidRPr="00592EA3">
        <w:rPr>
          <w:b/>
        </w:rPr>
        <w:t xml:space="preserve">: </w:t>
      </w:r>
      <w:r w:rsidRPr="00592EA3">
        <w:rPr>
          <w:b/>
          <w:lang w:val="en-US"/>
        </w:rPr>
        <w:t>C</w:t>
      </w:r>
    </w:p>
    <w:p w14:paraId="39EEAC98" w14:textId="42CC8236" w:rsidR="005A6198" w:rsidRPr="00592EA3" w:rsidRDefault="005A6198" w:rsidP="005A6198">
      <w:pPr>
        <w:rPr>
          <w:b/>
        </w:rPr>
      </w:pPr>
      <w:r>
        <w:rPr>
          <w:b/>
          <w:iCs/>
          <w:color w:val="000000"/>
        </w:rPr>
        <w:t>7.</w:t>
      </w:r>
      <w:r w:rsidRPr="005A6198">
        <w:rPr>
          <w:b/>
        </w:rPr>
        <w:t xml:space="preserve"> </w:t>
      </w:r>
      <w:r w:rsidRPr="000715EA">
        <w:rPr>
          <w:b/>
        </w:rPr>
        <w:t>Ответ</w:t>
      </w:r>
      <w:r w:rsidRPr="00592EA3">
        <w:rPr>
          <w:b/>
        </w:rPr>
        <w:t xml:space="preserve">: </w:t>
      </w:r>
      <w:r w:rsidRPr="00592EA3">
        <w:rPr>
          <w:b/>
          <w:lang w:val="en-US"/>
        </w:rPr>
        <w:t>A</w:t>
      </w:r>
    </w:p>
    <w:p w14:paraId="330ADAF9" w14:textId="2698143D" w:rsidR="005A6198" w:rsidRPr="00592EA3" w:rsidRDefault="005A6198" w:rsidP="005A6198">
      <w:pPr>
        <w:rPr>
          <w:b/>
        </w:rPr>
      </w:pPr>
      <w:r>
        <w:rPr>
          <w:b/>
          <w:iCs/>
          <w:color w:val="000000"/>
        </w:rPr>
        <w:t>8.</w:t>
      </w:r>
      <w:r w:rsidRPr="005A6198">
        <w:rPr>
          <w:b/>
        </w:rPr>
        <w:t xml:space="preserve"> </w:t>
      </w:r>
      <w:r w:rsidRPr="000715EA">
        <w:rPr>
          <w:b/>
        </w:rPr>
        <w:t>Ответ</w:t>
      </w:r>
      <w:r w:rsidRPr="00592EA3">
        <w:rPr>
          <w:b/>
        </w:rPr>
        <w:t xml:space="preserve">: </w:t>
      </w:r>
      <w:r w:rsidRPr="00592EA3">
        <w:rPr>
          <w:b/>
          <w:lang w:val="en-US"/>
        </w:rPr>
        <w:t>A</w:t>
      </w:r>
    </w:p>
    <w:p w14:paraId="67BE0FEF" w14:textId="3116D27A" w:rsidR="005A6198" w:rsidRPr="00592EA3" w:rsidRDefault="005A6198" w:rsidP="005A6198">
      <w:pPr>
        <w:rPr>
          <w:b/>
        </w:rPr>
      </w:pPr>
      <w:r>
        <w:rPr>
          <w:b/>
          <w:iCs/>
          <w:color w:val="000000"/>
        </w:rPr>
        <w:t>9.</w:t>
      </w:r>
      <w:r w:rsidRPr="005A6198">
        <w:rPr>
          <w:b/>
        </w:rPr>
        <w:t xml:space="preserve"> </w:t>
      </w:r>
      <w:r w:rsidRPr="000715EA">
        <w:rPr>
          <w:b/>
        </w:rPr>
        <w:t>Ответ</w:t>
      </w:r>
      <w:r w:rsidRPr="00592EA3">
        <w:rPr>
          <w:b/>
        </w:rPr>
        <w:t xml:space="preserve">: </w:t>
      </w:r>
      <w:r w:rsidRPr="00592EA3">
        <w:rPr>
          <w:b/>
          <w:lang w:val="en-US"/>
        </w:rPr>
        <w:t>C</w:t>
      </w:r>
    </w:p>
    <w:p w14:paraId="57875BAF" w14:textId="53D4F450" w:rsidR="005A6198" w:rsidRPr="00592EA3" w:rsidRDefault="005A6198" w:rsidP="005A6198">
      <w:pPr>
        <w:rPr>
          <w:b/>
        </w:rPr>
      </w:pPr>
      <w:r>
        <w:rPr>
          <w:b/>
          <w:iCs/>
          <w:color w:val="000000"/>
        </w:rPr>
        <w:t>10.</w:t>
      </w:r>
      <w:r w:rsidRPr="005A6198">
        <w:rPr>
          <w:b/>
        </w:rPr>
        <w:t xml:space="preserve"> </w:t>
      </w:r>
      <w:r w:rsidRPr="000715EA">
        <w:rPr>
          <w:b/>
        </w:rPr>
        <w:t>Ответ</w:t>
      </w:r>
      <w:r w:rsidRPr="00592EA3">
        <w:rPr>
          <w:b/>
        </w:rPr>
        <w:t xml:space="preserve">: </w:t>
      </w:r>
      <w:r w:rsidRPr="00592EA3">
        <w:rPr>
          <w:b/>
          <w:lang w:val="en-US"/>
        </w:rPr>
        <w:t>D</w:t>
      </w:r>
    </w:p>
    <w:p w14:paraId="52B5E0F6" w14:textId="37833B02" w:rsidR="005A6198" w:rsidRPr="00592EA3" w:rsidRDefault="005A6198" w:rsidP="005A6198">
      <w:pPr>
        <w:rPr>
          <w:b/>
        </w:rPr>
      </w:pPr>
      <w:r>
        <w:rPr>
          <w:b/>
          <w:iCs/>
          <w:color w:val="000000"/>
        </w:rPr>
        <w:t>11.</w:t>
      </w:r>
      <w:r w:rsidRPr="005A6198">
        <w:rPr>
          <w:b/>
        </w:rPr>
        <w:t xml:space="preserve"> </w:t>
      </w:r>
      <w:r w:rsidRPr="000715EA">
        <w:rPr>
          <w:b/>
        </w:rPr>
        <w:t>Ответ</w:t>
      </w:r>
      <w:r w:rsidRPr="00592EA3">
        <w:rPr>
          <w:b/>
        </w:rPr>
        <w:t xml:space="preserve">: </w:t>
      </w:r>
      <w:r w:rsidRPr="00592EA3">
        <w:rPr>
          <w:b/>
          <w:lang w:val="en-US"/>
        </w:rPr>
        <w:t>A</w:t>
      </w:r>
    </w:p>
    <w:p w14:paraId="5C000620" w14:textId="4919722B" w:rsidR="005A6198" w:rsidRPr="005A6198" w:rsidRDefault="005A6198" w:rsidP="005A6198">
      <w:pPr>
        <w:rPr>
          <w:b/>
        </w:rPr>
      </w:pPr>
      <w:r>
        <w:rPr>
          <w:b/>
          <w:iCs/>
          <w:color w:val="000000"/>
        </w:rPr>
        <w:t>12.</w:t>
      </w:r>
      <w:r w:rsidRPr="005A6198">
        <w:rPr>
          <w:b/>
        </w:rPr>
        <w:t xml:space="preserve"> </w:t>
      </w:r>
      <w:r w:rsidRPr="000715EA">
        <w:rPr>
          <w:b/>
        </w:rPr>
        <w:t>Ответ</w:t>
      </w:r>
      <w:r w:rsidRPr="00592EA3">
        <w:rPr>
          <w:b/>
        </w:rPr>
        <w:t>: 1-</w:t>
      </w:r>
      <w:r w:rsidRPr="00592EA3">
        <w:rPr>
          <w:b/>
          <w:lang w:val="en-US"/>
        </w:rPr>
        <w:t>B</w:t>
      </w:r>
      <w:r w:rsidRPr="00592EA3">
        <w:rPr>
          <w:b/>
        </w:rPr>
        <w:t>; 2-С; 3-</w:t>
      </w:r>
      <w:r w:rsidRPr="00592EA3">
        <w:rPr>
          <w:b/>
          <w:lang w:val="en-US"/>
        </w:rPr>
        <w:t>A</w:t>
      </w:r>
    </w:p>
    <w:p w14:paraId="104403AA" w14:textId="5B59624E" w:rsidR="005A6198" w:rsidRPr="001132A3" w:rsidRDefault="005A6198" w:rsidP="005A6198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iCs/>
          <w:color w:val="000000"/>
        </w:rPr>
        <w:t>13.</w:t>
      </w:r>
      <w:r w:rsidRPr="005A6198">
        <w:rPr>
          <w:b/>
          <w:color w:val="000000"/>
        </w:rPr>
        <w:t xml:space="preserve"> </w:t>
      </w:r>
      <w:r w:rsidRPr="002E2DC7">
        <w:rPr>
          <w:b/>
          <w:color w:val="000000"/>
        </w:rPr>
        <w:t>Ответ</w:t>
      </w:r>
      <w:r>
        <w:rPr>
          <w:color w:val="000000"/>
        </w:rPr>
        <w:t>: Единая государственная система предупреждения и ликвидации ЧС (РСЧС) предназначена для предупреждения ЧС в мирное и военное время, а в случае их возникновения – для ликвидации последствий.</w:t>
      </w:r>
    </w:p>
    <w:p w14:paraId="01532ABD" w14:textId="445B2215" w:rsidR="00AA0BBD" w:rsidRPr="005A6198" w:rsidRDefault="005A6198" w:rsidP="005A6198">
      <w:pPr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>14.</w:t>
      </w:r>
      <w:r w:rsidRPr="005A6198">
        <w:rPr>
          <w:b/>
          <w:color w:val="000000"/>
        </w:rPr>
        <w:t xml:space="preserve"> </w:t>
      </w:r>
      <w:r w:rsidRPr="002E2DC7">
        <w:rPr>
          <w:b/>
          <w:color w:val="000000"/>
        </w:rPr>
        <w:t>Ответ:</w:t>
      </w:r>
      <w:r>
        <w:rPr>
          <w:color w:val="000000"/>
        </w:rPr>
        <w:t xml:space="preserve"> Световое излучение, проникающая радиация, электромагнитный импульс, ударная волна, радиоактивное заражение местности.</w:t>
      </w:r>
    </w:p>
    <w:p w14:paraId="584A7FF2" w14:textId="5E700016" w:rsidR="00AA0BBD" w:rsidRDefault="005A6198" w:rsidP="00AA0BBD">
      <w:pPr>
        <w:rPr>
          <w:b/>
          <w:i/>
          <w:color w:val="000000"/>
        </w:rPr>
      </w:pPr>
      <w:r>
        <w:rPr>
          <w:b/>
          <w:i/>
          <w:color w:val="000000"/>
        </w:rPr>
        <w:t>15.</w:t>
      </w:r>
      <w:r w:rsidRPr="005A6198">
        <w:rPr>
          <w:b/>
          <w:color w:val="000000"/>
        </w:rPr>
        <w:t xml:space="preserve"> </w:t>
      </w:r>
      <w:r w:rsidRPr="002E2DC7">
        <w:rPr>
          <w:b/>
          <w:color w:val="000000"/>
        </w:rPr>
        <w:t>Ответ:</w:t>
      </w:r>
      <w:r>
        <w:rPr>
          <w:color w:val="000000"/>
        </w:rPr>
        <w:t xml:space="preserve"> Противогаз предназначен для защиты органов дыхания, глаз и кожи лица от негативного воздействия радиоактивных веществ, аварийно-химически опасных веществ (АХВО), биологических веществ и некоторых других.</w:t>
      </w:r>
    </w:p>
    <w:p w14:paraId="4009DD33" w14:textId="6EDA964F" w:rsidR="005A6198" w:rsidRPr="001132A3" w:rsidRDefault="005A6198" w:rsidP="005A6198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i/>
          <w:color w:val="000000"/>
        </w:rPr>
        <w:t>16.</w:t>
      </w:r>
      <w:r w:rsidRPr="005A6198">
        <w:rPr>
          <w:b/>
          <w:color w:val="000000"/>
        </w:rPr>
        <w:t xml:space="preserve"> </w:t>
      </w:r>
      <w:r w:rsidRPr="002E2DC7">
        <w:rPr>
          <w:b/>
          <w:color w:val="000000"/>
        </w:rPr>
        <w:t>Ответ:</w:t>
      </w:r>
      <w:r>
        <w:rPr>
          <w:color w:val="000000"/>
        </w:rPr>
        <w:t xml:space="preserve"> Артериальное, венозное и капиллярное.</w:t>
      </w:r>
    </w:p>
    <w:p w14:paraId="597EBE8F" w14:textId="5577C558" w:rsidR="00AA0BBD" w:rsidRDefault="00AA0BBD" w:rsidP="00AA0BBD">
      <w:pPr>
        <w:rPr>
          <w:b/>
          <w:i/>
          <w:color w:val="000000"/>
        </w:rPr>
      </w:pPr>
    </w:p>
    <w:p w14:paraId="29956628" w14:textId="77777777" w:rsidR="00AA0BBD" w:rsidRDefault="00AA0BBD" w:rsidP="00AA0BBD">
      <w:pPr>
        <w:rPr>
          <w:b/>
          <w:i/>
          <w:color w:val="000000"/>
        </w:rPr>
      </w:pPr>
    </w:p>
    <w:p w14:paraId="44F2D1FC" w14:textId="77777777" w:rsidR="00AA0BBD" w:rsidRDefault="00AA0BBD" w:rsidP="00AA0BBD">
      <w:pPr>
        <w:rPr>
          <w:b/>
          <w:i/>
          <w:color w:val="000000"/>
        </w:rPr>
      </w:pPr>
    </w:p>
    <w:p w14:paraId="53E29F1B" w14:textId="77777777" w:rsidR="00AA0BBD" w:rsidRDefault="00AA0BBD" w:rsidP="00AA0BBD">
      <w:pPr>
        <w:rPr>
          <w:b/>
          <w:i/>
          <w:color w:val="000000"/>
        </w:rPr>
      </w:pPr>
    </w:p>
    <w:p w14:paraId="3E9045E0" w14:textId="77777777" w:rsidR="00AA0BBD" w:rsidRDefault="00AA0BBD" w:rsidP="00AA0BBD">
      <w:pPr>
        <w:rPr>
          <w:b/>
          <w:i/>
          <w:color w:val="000000"/>
        </w:rPr>
      </w:pPr>
    </w:p>
    <w:p w14:paraId="7B4D642F" w14:textId="77777777" w:rsidR="00AA0BBD" w:rsidRDefault="00AA0BBD" w:rsidP="00AA0BBD">
      <w:pPr>
        <w:rPr>
          <w:b/>
          <w:i/>
          <w:color w:val="000000"/>
        </w:rPr>
      </w:pPr>
    </w:p>
    <w:p w14:paraId="0CC1D9E4" w14:textId="77777777" w:rsidR="00C54D1C" w:rsidRPr="00F13E9B" w:rsidRDefault="00C54D1C" w:rsidP="00C54D1C">
      <w:pPr>
        <w:autoSpaceDE w:val="0"/>
        <w:autoSpaceDN w:val="0"/>
        <w:adjustRightInd w:val="0"/>
        <w:jc w:val="center"/>
        <w:rPr>
          <w:b/>
          <w:bCs/>
        </w:rPr>
      </w:pPr>
    </w:p>
    <w:p w14:paraId="03D0A5F8" w14:textId="77777777" w:rsidR="00C54D1C" w:rsidRPr="00F13E9B" w:rsidRDefault="00C54D1C" w:rsidP="00C54D1C">
      <w:pPr>
        <w:autoSpaceDE w:val="0"/>
        <w:autoSpaceDN w:val="0"/>
        <w:adjustRightInd w:val="0"/>
        <w:jc w:val="center"/>
        <w:rPr>
          <w:b/>
          <w:bCs/>
        </w:rPr>
      </w:pPr>
    </w:p>
    <w:p w14:paraId="767BE006" w14:textId="77777777" w:rsidR="00C54D1C" w:rsidRDefault="00C54D1C" w:rsidP="00C54D1C">
      <w:pPr>
        <w:autoSpaceDE w:val="0"/>
        <w:autoSpaceDN w:val="0"/>
        <w:adjustRightInd w:val="0"/>
        <w:jc w:val="center"/>
        <w:rPr>
          <w:b/>
          <w:bCs/>
        </w:rPr>
      </w:pPr>
    </w:p>
    <w:p w14:paraId="3857E281" w14:textId="77777777" w:rsidR="00C54D1C" w:rsidRPr="001B3E84" w:rsidRDefault="00C54D1C" w:rsidP="00C54D1C">
      <w:pPr>
        <w:autoSpaceDE w:val="0"/>
        <w:autoSpaceDN w:val="0"/>
        <w:adjustRightInd w:val="0"/>
        <w:jc w:val="center"/>
        <w:rPr>
          <w:b/>
          <w:bCs/>
        </w:rPr>
      </w:pPr>
    </w:p>
    <w:p w14:paraId="4C97BC3F" w14:textId="77777777" w:rsidR="00C54D1C" w:rsidRPr="00BB00B4" w:rsidRDefault="00C54D1C" w:rsidP="006F0C55">
      <w:pPr>
        <w:pStyle w:val="a8"/>
        <w:spacing w:after="0"/>
      </w:pPr>
    </w:p>
    <w:sectPr w:rsidR="00C54D1C" w:rsidRPr="00BB00B4" w:rsidSect="006F0C55">
      <w:pgSz w:w="11910" w:h="16840"/>
      <w:pgMar w:top="760" w:right="420" w:bottom="1140" w:left="700" w:header="0" w:footer="875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96949"/>
    <w:multiLevelType w:val="hybridMultilevel"/>
    <w:tmpl w:val="C4DCCC64"/>
    <w:lvl w:ilvl="0" w:tplc="9C8C497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330FA"/>
    <w:multiLevelType w:val="hybridMultilevel"/>
    <w:tmpl w:val="97808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72CC9"/>
    <w:multiLevelType w:val="hybridMultilevel"/>
    <w:tmpl w:val="A6D48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47494"/>
    <w:multiLevelType w:val="hybridMultilevel"/>
    <w:tmpl w:val="0C3CA8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73346"/>
    <w:multiLevelType w:val="hybridMultilevel"/>
    <w:tmpl w:val="8EDACFBC"/>
    <w:lvl w:ilvl="0" w:tplc="F30215C8">
      <w:start w:val="22"/>
      <w:numFmt w:val="decimal"/>
      <w:lvlText w:val="%1."/>
      <w:lvlJc w:val="left"/>
      <w:pPr>
        <w:ind w:left="432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EB2BBC6">
      <w:numFmt w:val="bullet"/>
      <w:lvlText w:val="•"/>
      <w:lvlJc w:val="left"/>
      <w:pPr>
        <w:ind w:left="1474" w:hanging="301"/>
      </w:pPr>
      <w:rPr>
        <w:rFonts w:hint="default"/>
        <w:lang w:val="ru-RU" w:eastAsia="en-US" w:bidi="ar-SA"/>
      </w:rPr>
    </w:lvl>
    <w:lvl w:ilvl="2" w:tplc="3FD0A14E">
      <w:numFmt w:val="bullet"/>
      <w:lvlText w:val="•"/>
      <w:lvlJc w:val="left"/>
      <w:pPr>
        <w:ind w:left="2509" w:hanging="301"/>
      </w:pPr>
      <w:rPr>
        <w:rFonts w:hint="default"/>
        <w:lang w:val="ru-RU" w:eastAsia="en-US" w:bidi="ar-SA"/>
      </w:rPr>
    </w:lvl>
    <w:lvl w:ilvl="3" w:tplc="D00034D0">
      <w:numFmt w:val="bullet"/>
      <w:lvlText w:val="•"/>
      <w:lvlJc w:val="left"/>
      <w:pPr>
        <w:ind w:left="3543" w:hanging="301"/>
      </w:pPr>
      <w:rPr>
        <w:rFonts w:hint="default"/>
        <w:lang w:val="ru-RU" w:eastAsia="en-US" w:bidi="ar-SA"/>
      </w:rPr>
    </w:lvl>
    <w:lvl w:ilvl="4" w:tplc="8DE28950">
      <w:numFmt w:val="bullet"/>
      <w:lvlText w:val="•"/>
      <w:lvlJc w:val="left"/>
      <w:pPr>
        <w:ind w:left="4578" w:hanging="301"/>
      </w:pPr>
      <w:rPr>
        <w:rFonts w:hint="default"/>
        <w:lang w:val="ru-RU" w:eastAsia="en-US" w:bidi="ar-SA"/>
      </w:rPr>
    </w:lvl>
    <w:lvl w:ilvl="5" w:tplc="512675C0">
      <w:numFmt w:val="bullet"/>
      <w:lvlText w:val="•"/>
      <w:lvlJc w:val="left"/>
      <w:pPr>
        <w:ind w:left="5613" w:hanging="301"/>
      </w:pPr>
      <w:rPr>
        <w:rFonts w:hint="default"/>
        <w:lang w:val="ru-RU" w:eastAsia="en-US" w:bidi="ar-SA"/>
      </w:rPr>
    </w:lvl>
    <w:lvl w:ilvl="6" w:tplc="A6128188">
      <w:numFmt w:val="bullet"/>
      <w:lvlText w:val="•"/>
      <w:lvlJc w:val="left"/>
      <w:pPr>
        <w:ind w:left="6647" w:hanging="301"/>
      </w:pPr>
      <w:rPr>
        <w:rFonts w:hint="default"/>
        <w:lang w:val="ru-RU" w:eastAsia="en-US" w:bidi="ar-SA"/>
      </w:rPr>
    </w:lvl>
    <w:lvl w:ilvl="7" w:tplc="C71C2578">
      <w:numFmt w:val="bullet"/>
      <w:lvlText w:val="•"/>
      <w:lvlJc w:val="left"/>
      <w:pPr>
        <w:ind w:left="7682" w:hanging="301"/>
      </w:pPr>
      <w:rPr>
        <w:rFonts w:hint="default"/>
        <w:lang w:val="ru-RU" w:eastAsia="en-US" w:bidi="ar-SA"/>
      </w:rPr>
    </w:lvl>
    <w:lvl w:ilvl="8" w:tplc="BD32AB5E">
      <w:numFmt w:val="bullet"/>
      <w:lvlText w:val="•"/>
      <w:lvlJc w:val="left"/>
      <w:pPr>
        <w:ind w:left="8717" w:hanging="301"/>
      </w:pPr>
      <w:rPr>
        <w:rFonts w:hint="default"/>
        <w:lang w:val="ru-RU" w:eastAsia="en-US" w:bidi="ar-SA"/>
      </w:rPr>
    </w:lvl>
  </w:abstractNum>
  <w:abstractNum w:abstractNumId="5" w15:restartNumberingAfterBreak="0">
    <w:nsid w:val="15842AAF"/>
    <w:multiLevelType w:val="hybridMultilevel"/>
    <w:tmpl w:val="34BEC68A"/>
    <w:lvl w:ilvl="0" w:tplc="06646A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A1EED"/>
    <w:multiLevelType w:val="hybridMultilevel"/>
    <w:tmpl w:val="68783A46"/>
    <w:lvl w:ilvl="0" w:tplc="2A30C0A0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7" w15:restartNumberingAfterBreak="0">
    <w:nsid w:val="18FC3FF1"/>
    <w:multiLevelType w:val="hybridMultilevel"/>
    <w:tmpl w:val="62F4BC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E619F"/>
    <w:multiLevelType w:val="multilevel"/>
    <w:tmpl w:val="BC9423BC"/>
    <w:lvl w:ilvl="0">
      <w:start w:val="2"/>
      <w:numFmt w:val="decimal"/>
      <w:lvlText w:val="%1."/>
      <w:lvlJc w:val="left"/>
      <w:pPr>
        <w:ind w:left="1713" w:hanging="181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3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211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2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0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5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8271D13"/>
    <w:multiLevelType w:val="hybridMultilevel"/>
    <w:tmpl w:val="4D901FAA"/>
    <w:lvl w:ilvl="0" w:tplc="AACCCAFA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15CFF"/>
    <w:multiLevelType w:val="hybridMultilevel"/>
    <w:tmpl w:val="1B2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C4EF4"/>
    <w:multiLevelType w:val="hybridMultilevel"/>
    <w:tmpl w:val="6B0ADDC2"/>
    <w:lvl w:ilvl="0" w:tplc="0B807628">
      <w:start w:val="1"/>
      <w:numFmt w:val="decimal"/>
      <w:lvlText w:val="%1."/>
      <w:lvlJc w:val="left"/>
      <w:pPr>
        <w:ind w:left="1694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DBA144C">
      <w:numFmt w:val="bullet"/>
      <w:lvlText w:val="•"/>
      <w:lvlJc w:val="left"/>
      <w:pPr>
        <w:ind w:left="2608" w:hanging="181"/>
      </w:pPr>
      <w:rPr>
        <w:rFonts w:hint="default"/>
        <w:lang w:val="ru-RU" w:eastAsia="en-US" w:bidi="ar-SA"/>
      </w:rPr>
    </w:lvl>
    <w:lvl w:ilvl="2" w:tplc="1EA4BB94">
      <w:numFmt w:val="bullet"/>
      <w:lvlText w:val="•"/>
      <w:lvlJc w:val="left"/>
      <w:pPr>
        <w:ind w:left="3517" w:hanging="181"/>
      </w:pPr>
      <w:rPr>
        <w:rFonts w:hint="default"/>
        <w:lang w:val="ru-RU" w:eastAsia="en-US" w:bidi="ar-SA"/>
      </w:rPr>
    </w:lvl>
    <w:lvl w:ilvl="3" w:tplc="9D844008">
      <w:numFmt w:val="bullet"/>
      <w:lvlText w:val="•"/>
      <w:lvlJc w:val="left"/>
      <w:pPr>
        <w:ind w:left="4425" w:hanging="181"/>
      </w:pPr>
      <w:rPr>
        <w:rFonts w:hint="default"/>
        <w:lang w:val="ru-RU" w:eastAsia="en-US" w:bidi="ar-SA"/>
      </w:rPr>
    </w:lvl>
    <w:lvl w:ilvl="4" w:tplc="D4CC27CE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5" w:tplc="51186E48">
      <w:numFmt w:val="bullet"/>
      <w:lvlText w:val="•"/>
      <w:lvlJc w:val="left"/>
      <w:pPr>
        <w:ind w:left="6243" w:hanging="181"/>
      </w:pPr>
      <w:rPr>
        <w:rFonts w:hint="default"/>
        <w:lang w:val="ru-RU" w:eastAsia="en-US" w:bidi="ar-SA"/>
      </w:rPr>
    </w:lvl>
    <w:lvl w:ilvl="6" w:tplc="34EEFE08">
      <w:numFmt w:val="bullet"/>
      <w:lvlText w:val="•"/>
      <w:lvlJc w:val="left"/>
      <w:pPr>
        <w:ind w:left="7151" w:hanging="181"/>
      </w:pPr>
      <w:rPr>
        <w:rFonts w:hint="default"/>
        <w:lang w:val="ru-RU" w:eastAsia="en-US" w:bidi="ar-SA"/>
      </w:rPr>
    </w:lvl>
    <w:lvl w:ilvl="7" w:tplc="3612B8BA">
      <w:numFmt w:val="bullet"/>
      <w:lvlText w:val="•"/>
      <w:lvlJc w:val="left"/>
      <w:pPr>
        <w:ind w:left="8060" w:hanging="181"/>
      </w:pPr>
      <w:rPr>
        <w:rFonts w:hint="default"/>
        <w:lang w:val="ru-RU" w:eastAsia="en-US" w:bidi="ar-SA"/>
      </w:rPr>
    </w:lvl>
    <w:lvl w:ilvl="8" w:tplc="68C6CF70">
      <w:numFmt w:val="bullet"/>
      <w:lvlText w:val="•"/>
      <w:lvlJc w:val="left"/>
      <w:pPr>
        <w:ind w:left="8969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35583AE3"/>
    <w:multiLevelType w:val="hybridMultilevel"/>
    <w:tmpl w:val="B9906CB0"/>
    <w:lvl w:ilvl="0" w:tplc="178236CC">
      <w:start w:val="9"/>
      <w:numFmt w:val="decimal"/>
      <w:lvlText w:val="%1."/>
      <w:lvlJc w:val="left"/>
      <w:pPr>
        <w:ind w:left="61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E5E2C26">
      <w:numFmt w:val="bullet"/>
      <w:lvlText w:val="•"/>
      <w:lvlJc w:val="left"/>
      <w:pPr>
        <w:ind w:left="1636" w:hanging="181"/>
      </w:pPr>
      <w:rPr>
        <w:rFonts w:hint="default"/>
        <w:lang w:val="ru-RU" w:eastAsia="en-US" w:bidi="ar-SA"/>
      </w:rPr>
    </w:lvl>
    <w:lvl w:ilvl="2" w:tplc="209C86BC">
      <w:numFmt w:val="bullet"/>
      <w:lvlText w:val="•"/>
      <w:lvlJc w:val="left"/>
      <w:pPr>
        <w:ind w:left="2653" w:hanging="181"/>
      </w:pPr>
      <w:rPr>
        <w:rFonts w:hint="default"/>
        <w:lang w:val="ru-RU" w:eastAsia="en-US" w:bidi="ar-SA"/>
      </w:rPr>
    </w:lvl>
    <w:lvl w:ilvl="3" w:tplc="59B269C6">
      <w:numFmt w:val="bullet"/>
      <w:lvlText w:val="•"/>
      <w:lvlJc w:val="left"/>
      <w:pPr>
        <w:ind w:left="3669" w:hanging="181"/>
      </w:pPr>
      <w:rPr>
        <w:rFonts w:hint="default"/>
        <w:lang w:val="ru-RU" w:eastAsia="en-US" w:bidi="ar-SA"/>
      </w:rPr>
    </w:lvl>
    <w:lvl w:ilvl="4" w:tplc="597C52EE">
      <w:numFmt w:val="bullet"/>
      <w:lvlText w:val="•"/>
      <w:lvlJc w:val="left"/>
      <w:pPr>
        <w:ind w:left="4686" w:hanging="181"/>
      </w:pPr>
      <w:rPr>
        <w:rFonts w:hint="default"/>
        <w:lang w:val="ru-RU" w:eastAsia="en-US" w:bidi="ar-SA"/>
      </w:rPr>
    </w:lvl>
    <w:lvl w:ilvl="5" w:tplc="F2BCD428">
      <w:numFmt w:val="bullet"/>
      <w:lvlText w:val="•"/>
      <w:lvlJc w:val="left"/>
      <w:pPr>
        <w:ind w:left="5703" w:hanging="181"/>
      </w:pPr>
      <w:rPr>
        <w:rFonts w:hint="default"/>
        <w:lang w:val="ru-RU" w:eastAsia="en-US" w:bidi="ar-SA"/>
      </w:rPr>
    </w:lvl>
    <w:lvl w:ilvl="6" w:tplc="93DAB6CC">
      <w:numFmt w:val="bullet"/>
      <w:lvlText w:val="•"/>
      <w:lvlJc w:val="left"/>
      <w:pPr>
        <w:ind w:left="6719" w:hanging="181"/>
      </w:pPr>
      <w:rPr>
        <w:rFonts w:hint="default"/>
        <w:lang w:val="ru-RU" w:eastAsia="en-US" w:bidi="ar-SA"/>
      </w:rPr>
    </w:lvl>
    <w:lvl w:ilvl="7" w:tplc="520E32D0">
      <w:numFmt w:val="bullet"/>
      <w:lvlText w:val="•"/>
      <w:lvlJc w:val="left"/>
      <w:pPr>
        <w:ind w:left="7736" w:hanging="181"/>
      </w:pPr>
      <w:rPr>
        <w:rFonts w:hint="default"/>
        <w:lang w:val="ru-RU" w:eastAsia="en-US" w:bidi="ar-SA"/>
      </w:rPr>
    </w:lvl>
    <w:lvl w:ilvl="8" w:tplc="E3A61330">
      <w:numFmt w:val="bullet"/>
      <w:lvlText w:val="•"/>
      <w:lvlJc w:val="left"/>
      <w:pPr>
        <w:ind w:left="8753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371E421F"/>
    <w:multiLevelType w:val="hybridMultilevel"/>
    <w:tmpl w:val="CBCCF9AA"/>
    <w:lvl w:ilvl="0" w:tplc="8552FFCC">
      <w:start w:val="1"/>
      <w:numFmt w:val="decimal"/>
      <w:lvlText w:val="%1."/>
      <w:lvlJc w:val="left"/>
      <w:pPr>
        <w:ind w:left="432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D06658DA">
      <w:start w:val="1"/>
      <w:numFmt w:val="decimal"/>
      <w:lvlText w:val="%2."/>
      <w:lvlJc w:val="left"/>
      <w:pPr>
        <w:ind w:left="2233" w:hanging="720"/>
        <w:jc w:val="right"/>
      </w:pPr>
      <w:rPr>
        <w:rFonts w:hint="default"/>
        <w:w w:val="100"/>
        <w:lang w:val="ru-RU" w:eastAsia="en-US" w:bidi="ar-SA"/>
      </w:rPr>
    </w:lvl>
    <w:lvl w:ilvl="2" w:tplc="253005F0">
      <w:start w:val="1"/>
      <w:numFmt w:val="decimal"/>
      <w:lvlText w:val="%3."/>
      <w:lvlJc w:val="left"/>
      <w:pPr>
        <w:ind w:left="2233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432EC2B0">
      <w:numFmt w:val="bullet"/>
      <w:lvlText w:val="•"/>
      <w:lvlJc w:val="left"/>
      <w:pPr>
        <w:ind w:left="4139" w:hanging="720"/>
      </w:pPr>
      <w:rPr>
        <w:rFonts w:hint="default"/>
        <w:lang w:val="ru-RU" w:eastAsia="en-US" w:bidi="ar-SA"/>
      </w:rPr>
    </w:lvl>
    <w:lvl w:ilvl="4" w:tplc="76F8A858">
      <w:numFmt w:val="bullet"/>
      <w:lvlText w:val="•"/>
      <w:lvlJc w:val="left"/>
      <w:pPr>
        <w:ind w:left="5088" w:hanging="720"/>
      </w:pPr>
      <w:rPr>
        <w:rFonts w:hint="default"/>
        <w:lang w:val="ru-RU" w:eastAsia="en-US" w:bidi="ar-SA"/>
      </w:rPr>
    </w:lvl>
    <w:lvl w:ilvl="5" w:tplc="B9C2D89E">
      <w:numFmt w:val="bullet"/>
      <w:lvlText w:val="•"/>
      <w:lvlJc w:val="left"/>
      <w:pPr>
        <w:ind w:left="6038" w:hanging="720"/>
      </w:pPr>
      <w:rPr>
        <w:rFonts w:hint="default"/>
        <w:lang w:val="ru-RU" w:eastAsia="en-US" w:bidi="ar-SA"/>
      </w:rPr>
    </w:lvl>
    <w:lvl w:ilvl="6" w:tplc="D7F2DB34">
      <w:numFmt w:val="bullet"/>
      <w:lvlText w:val="•"/>
      <w:lvlJc w:val="left"/>
      <w:pPr>
        <w:ind w:left="6988" w:hanging="720"/>
      </w:pPr>
      <w:rPr>
        <w:rFonts w:hint="default"/>
        <w:lang w:val="ru-RU" w:eastAsia="en-US" w:bidi="ar-SA"/>
      </w:rPr>
    </w:lvl>
    <w:lvl w:ilvl="7" w:tplc="D5665026">
      <w:numFmt w:val="bullet"/>
      <w:lvlText w:val="•"/>
      <w:lvlJc w:val="left"/>
      <w:pPr>
        <w:ind w:left="7937" w:hanging="720"/>
      </w:pPr>
      <w:rPr>
        <w:rFonts w:hint="default"/>
        <w:lang w:val="ru-RU" w:eastAsia="en-US" w:bidi="ar-SA"/>
      </w:rPr>
    </w:lvl>
    <w:lvl w:ilvl="8" w:tplc="260CDE6C">
      <w:numFmt w:val="bullet"/>
      <w:lvlText w:val="•"/>
      <w:lvlJc w:val="left"/>
      <w:pPr>
        <w:ind w:left="8887" w:hanging="720"/>
      </w:pPr>
      <w:rPr>
        <w:rFonts w:hint="default"/>
        <w:lang w:val="ru-RU" w:eastAsia="en-US" w:bidi="ar-SA"/>
      </w:rPr>
    </w:lvl>
  </w:abstractNum>
  <w:abstractNum w:abstractNumId="14" w15:restartNumberingAfterBreak="0">
    <w:nsid w:val="37AC7F7C"/>
    <w:multiLevelType w:val="hybridMultilevel"/>
    <w:tmpl w:val="1BA614A2"/>
    <w:lvl w:ilvl="0" w:tplc="A876653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F627BE"/>
    <w:multiLevelType w:val="multilevel"/>
    <w:tmpl w:val="3B081124"/>
    <w:lvl w:ilvl="0">
      <w:start w:val="1"/>
      <w:numFmt w:val="decimal"/>
      <w:lvlText w:val="%1."/>
      <w:lvlJc w:val="left"/>
      <w:pPr>
        <w:ind w:left="432" w:hanging="181"/>
        <w:jc w:val="lef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87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5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3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74E4B28"/>
    <w:multiLevelType w:val="hybridMultilevel"/>
    <w:tmpl w:val="08248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003BF"/>
    <w:multiLevelType w:val="hybridMultilevel"/>
    <w:tmpl w:val="AD4482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81DC1"/>
    <w:multiLevelType w:val="hybridMultilevel"/>
    <w:tmpl w:val="5FB043B8"/>
    <w:lvl w:ilvl="0" w:tplc="9C8C497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3545E"/>
    <w:multiLevelType w:val="hybridMultilevel"/>
    <w:tmpl w:val="AC6882AC"/>
    <w:lvl w:ilvl="0" w:tplc="9E9AEC20">
      <w:start w:val="3"/>
      <w:numFmt w:val="decimal"/>
      <w:lvlText w:val="%1."/>
      <w:lvlJc w:val="left"/>
      <w:pPr>
        <w:ind w:left="175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DCC4F6">
      <w:numFmt w:val="bullet"/>
      <w:lvlText w:val="•"/>
      <w:lvlJc w:val="left"/>
      <w:pPr>
        <w:ind w:left="2662" w:hanging="181"/>
      </w:pPr>
      <w:rPr>
        <w:rFonts w:hint="default"/>
        <w:lang w:val="ru-RU" w:eastAsia="en-US" w:bidi="ar-SA"/>
      </w:rPr>
    </w:lvl>
    <w:lvl w:ilvl="2" w:tplc="C62063FA">
      <w:numFmt w:val="bullet"/>
      <w:lvlText w:val="•"/>
      <w:lvlJc w:val="left"/>
      <w:pPr>
        <w:ind w:left="3565" w:hanging="181"/>
      </w:pPr>
      <w:rPr>
        <w:rFonts w:hint="default"/>
        <w:lang w:val="ru-RU" w:eastAsia="en-US" w:bidi="ar-SA"/>
      </w:rPr>
    </w:lvl>
    <w:lvl w:ilvl="3" w:tplc="E044227C">
      <w:numFmt w:val="bullet"/>
      <w:lvlText w:val="•"/>
      <w:lvlJc w:val="left"/>
      <w:pPr>
        <w:ind w:left="4467" w:hanging="181"/>
      </w:pPr>
      <w:rPr>
        <w:rFonts w:hint="default"/>
        <w:lang w:val="ru-RU" w:eastAsia="en-US" w:bidi="ar-SA"/>
      </w:rPr>
    </w:lvl>
    <w:lvl w:ilvl="4" w:tplc="3F0C304C">
      <w:numFmt w:val="bullet"/>
      <w:lvlText w:val="•"/>
      <w:lvlJc w:val="left"/>
      <w:pPr>
        <w:ind w:left="5370" w:hanging="181"/>
      </w:pPr>
      <w:rPr>
        <w:rFonts w:hint="default"/>
        <w:lang w:val="ru-RU" w:eastAsia="en-US" w:bidi="ar-SA"/>
      </w:rPr>
    </w:lvl>
    <w:lvl w:ilvl="5" w:tplc="1D44154E">
      <w:numFmt w:val="bullet"/>
      <w:lvlText w:val="•"/>
      <w:lvlJc w:val="left"/>
      <w:pPr>
        <w:ind w:left="6273" w:hanging="181"/>
      </w:pPr>
      <w:rPr>
        <w:rFonts w:hint="default"/>
        <w:lang w:val="ru-RU" w:eastAsia="en-US" w:bidi="ar-SA"/>
      </w:rPr>
    </w:lvl>
    <w:lvl w:ilvl="6" w:tplc="A282062C">
      <w:numFmt w:val="bullet"/>
      <w:lvlText w:val="•"/>
      <w:lvlJc w:val="left"/>
      <w:pPr>
        <w:ind w:left="7175" w:hanging="181"/>
      </w:pPr>
      <w:rPr>
        <w:rFonts w:hint="default"/>
        <w:lang w:val="ru-RU" w:eastAsia="en-US" w:bidi="ar-SA"/>
      </w:rPr>
    </w:lvl>
    <w:lvl w:ilvl="7" w:tplc="3796ECB8">
      <w:numFmt w:val="bullet"/>
      <w:lvlText w:val="•"/>
      <w:lvlJc w:val="left"/>
      <w:pPr>
        <w:ind w:left="8078" w:hanging="181"/>
      </w:pPr>
      <w:rPr>
        <w:rFonts w:hint="default"/>
        <w:lang w:val="ru-RU" w:eastAsia="en-US" w:bidi="ar-SA"/>
      </w:rPr>
    </w:lvl>
    <w:lvl w:ilvl="8" w:tplc="E256AC8A">
      <w:numFmt w:val="bullet"/>
      <w:lvlText w:val="•"/>
      <w:lvlJc w:val="left"/>
      <w:pPr>
        <w:ind w:left="8981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4CFE7CD9"/>
    <w:multiLevelType w:val="hybridMultilevel"/>
    <w:tmpl w:val="0C3CA8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37E88"/>
    <w:multiLevelType w:val="hybridMultilevel"/>
    <w:tmpl w:val="0C3CA8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B550F"/>
    <w:multiLevelType w:val="hybridMultilevel"/>
    <w:tmpl w:val="B55E743C"/>
    <w:lvl w:ilvl="0" w:tplc="06646A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83E5A"/>
    <w:multiLevelType w:val="hybridMultilevel"/>
    <w:tmpl w:val="AC48EDD2"/>
    <w:lvl w:ilvl="0" w:tplc="4330159C">
      <w:start w:val="3"/>
      <w:numFmt w:val="decimal"/>
      <w:lvlText w:val="%1."/>
      <w:lvlJc w:val="left"/>
      <w:pPr>
        <w:ind w:left="171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6FE2366">
      <w:numFmt w:val="bullet"/>
      <w:lvlText w:val="•"/>
      <w:lvlJc w:val="left"/>
      <w:pPr>
        <w:ind w:left="2626" w:hanging="181"/>
      </w:pPr>
      <w:rPr>
        <w:rFonts w:hint="default"/>
        <w:lang w:val="ru-RU" w:eastAsia="en-US" w:bidi="ar-SA"/>
      </w:rPr>
    </w:lvl>
    <w:lvl w:ilvl="2" w:tplc="633A0AE8">
      <w:numFmt w:val="bullet"/>
      <w:lvlText w:val="•"/>
      <w:lvlJc w:val="left"/>
      <w:pPr>
        <w:ind w:left="3533" w:hanging="181"/>
      </w:pPr>
      <w:rPr>
        <w:rFonts w:hint="default"/>
        <w:lang w:val="ru-RU" w:eastAsia="en-US" w:bidi="ar-SA"/>
      </w:rPr>
    </w:lvl>
    <w:lvl w:ilvl="3" w:tplc="D3329AFC">
      <w:numFmt w:val="bullet"/>
      <w:lvlText w:val="•"/>
      <w:lvlJc w:val="left"/>
      <w:pPr>
        <w:ind w:left="4439" w:hanging="181"/>
      </w:pPr>
      <w:rPr>
        <w:rFonts w:hint="default"/>
        <w:lang w:val="ru-RU" w:eastAsia="en-US" w:bidi="ar-SA"/>
      </w:rPr>
    </w:lvl>
    <w:lvl w:ilvl="4" w:tplc="22FC725A">
      <w:numFmt w:val="bullet"/>
      <w:lvlText w:val="•"/>
      <w:lvlJc w:val="left"/>
      <w:pPr>
        <w:ind w:left="5346" w:hanging="181"/>
      </w:pPr>
      <w:rPr>
        <w:rFonts w:hint="default"/>
        <w:lang w:val="ru-RU" w:eastAsia="en-US" w:bidi="ar-SA"/>
      </w:rPr>
    </w:lvl>
    <w:lvl w:ilvl="5" w:tplc="48B47B0C">
      <w:numFmt w:val="bullet"/>
      <w:lvlText w:val="•"/>
      <w:lvlJc w:val="left"/>
      <w:pPr>
        <w:ind w:left="6253" w:hanging="181"/>
      </w:pPr>
      <w:rPr>
        <w:rFonts w:hint="default"/>
        <w:lang w:val="ru-RU" w:eastAsia="en-US" w:bidi="ar-SA"/>
      </w:rPr>
    </w:lvl>
    <w:lvl w:ilvl="6" w:tplc="1896B83E">
      <w:numFmt w:val="bullet"/>
      <w:lvlText w:val="•"/>
      <w:lvlJc w:val="left"/>
      <w:pPr>
        <w:ind w:left="7159" w:hanging="181"/>
      </w:pPr>
      <w:rPr>
        <w:rFonts w:hint="default"/>
        <w:lang w:val="ru-RU" w:eastAsia="en-US" w:bidi="ar-SA"/>
      </w:rPr>
    </w:lvl>
    <w:lvl w:ilvl="7" w:tplc="A9C8CE6E">
      <w:numFmt w:val="bullet"/>
      <w:lvlText w:val="•"/>
      <w:lvlJc w:val="left"/>
      <w:pPr>
        <w:ind w:left="8066" w:hanging="181"/>
      </w:pPr>
      <w:rPr>
        <w:rFonts w:hint="default"/>
        <w:lang w:val="ru-RU" w:eastAsia="en-US" w:bidi="ar-SA"/>
      </w:rPr>
    </w:lvl>
    <w:lvl w:ilvl="8" w:tplc="1082ACF2">
      <w:numFmt w:val="bullet"/>
      <w:lvlText w:val="•"/>
      <w:lvlJc w:val="left"/>
      <w:pPr>
        <w:ind w:left="8973" w:hanging="181"/>
      </w:pPr>
      <w:rPr>
        <w:rFonts w:hint="default"/>
        <w:lang w:val="ru-RU" w:eastAsia="en-US" w:bidi="ar-SA"/>
      </w:rPr>
    </w:lvl>
  </w:abstractNum>
  <w:abstractNum w:abstractNumId="24" w15:restartNumberingAfterBreak="0">
    <w:nsid w:val="55293DCC"/>
    <w:multiLevelType w:val="hybridMultilevel"/>
    <w:tmpl w:val="D2BE7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37C3F"/>
    <w:multiLevelType w:val="hybridMultilevel"/>
    <w:tmpl w:val="C0A04EBA"/>
    <w:lvl w:ilvl="0" w:tplc="C1A68324">
      <w:start w:val="1"/>
      <w:numFmt w:val="decimal"/>
      <w:lvlText w:val="%1."/>
      <w:lvlJc w:val="left"/>
      <w:pPr>
        <w:ind w:left="43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4963CFC">
      <w:start w:val="1"/>
      <w:numFmt w:val="decimal"/>
      <w:lvlText w:val="%2."/>
      <w:lvlJc w:val="left"/>
      <w:pPr>
        <w:ind w:left="2115" w:hanging="243"/>
        <w:jc w:val="right"/>
      </w:pPr>
      <w:rPr>
        <w:rFonts w:hint="default"/>
        <w:w w:val="100"/>
        <w:lang w:val="ru-RU" w:eastAsia="en-US" w:bidi="ar-SA"/>
      </w:rPr>
    </w:lvl>
    <w:lvl w:ilvl="2" w:tplc="F9C218F6">
      <w:start w:val="1"/>
      <w:numFmt w:val="decimal"/>
      <w:lvlText w:val="%3."/>
      <w:lvlJc w:val="left"/>
      <w:pPr>
        <w:ind w:left="211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E1F887CE">
      <w:numFmt w:val="bullet"/>
      <w:lvlText w:val="•"/>
      <w:lvlJc w:val="left"/>
      <w:pPr>
        <w:ind w:left="2180" w:hanging="240"/>
      </w:pPr>
      <w:rPr>
        <w:rFonts w:hint="default"/>
        <w:lang w:val="ru-RU" w:eastAsia="en-US" w:bidi="ar-SA"/>
      </w:rPr>
    </w:lvl>
    <w:lvl w:ilvl="4" w:tplc="742C4B24">
      <w:numFmt w:val="bullet"/>
      <w:lvlText w:val="•"/>
      <w:lvlJc w:val="left"/>
      <w:pPr>
        <w:ind w:left="2480" w:hanging="240"/>
      </w:pPr>
      <w:rPr>
        <w:rFonts w:hint="default"/>
        <w:lang w:val="ru-RU" w:eastAsia="en-US" w:bidi="ar-SA"/>
      </w:rPr>
    </w:lvl>
    <w:lvl w:ilvl="5" w:tplc="FB021B98">
      <w:numFmt w:val="bullet"/>
      <w:lvlText w:val="•"/>
      <w:lvlJc w:val="left"/>
      <w:pPr>
        <w:ind w:left="3864" w:hanging="240"/>
      </w:pPr>
      <w:rPr>
        <w:rFonts w:hint="default"/>
        <w:lang w:val="ru-RU" w:eastAsia="en-US" w:bidi="ar-SA"/>
      </w:rPr>
    </w:lvl>
    <w:lvl w:ilvl="6" w:tplc="0DA00F2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7" w:tplc="1AD83C18">
      <w:numFmt w:val="bullet"/>
      <w:lvlText w:val="•"/>
      <w:lvlJc w:val="left"/>
      <w:pPr>
        <w:ind w:left="6633" w:hanging="240"/>
      </w:pPr>
      <w:rPr>
        <w:rFonts w:hint="default"/>
        <w:lang w:val="ru-RU" w:eastAsia="en-US" w:bidi="ar-SA"/>
      </w:rPr>
    </w:lvl>
    <w:lvl w:ilvl="8" w:tplc="B364B754">
      <w:numFmt w:val="bullet"/>
      <w:lvlText w:val="•"/>
      <w:lvlJc w:val="left"/>
      <w:pPr>
        <w:ind w:left="8017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D431BE9"/>
    <w:multiLevelType w:val="hybridMultilevel"/>
    <w:tmpl w:val="CFF687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B61F47"/>
    <w:multiLevelType w:val="hybridMultilevel"/>
    <w:tmpl w:val="1DDC06DE"/>
    <w:lvl w:ilvl="0" w:tplc="BA9228DA">
      <w:start w:val="17"/>
      <w:numFmt w:val="decimal"/>
      <w:lvlText w:val="%1."/>
      <w:lvlJc w:val="left"/>
      <w:pPr>
        <w:ind w:left="733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598055C">
      <w:numFmt w:val="bullet"/>
      <w:lvlText w:val="•"/>
      <w:lvlJc w:val="left"/>
      <w:pPr>
        <w:ind w:left="1744" w:hanging="301"/>
      </w:pPr>
      <w:rPr>
        <w:rFonts w:hint="default"/>
        <w:lang w:val="ru-RU" w:eastAsia="en-US" w:bidi="ar-SA"/>
      </w:rPr>
    </w:lvl>
    <w:lvl w:ilvl="2" w:tplc="18FCBBCC">
      <w:numFmt w:val="bullet"/>
      <w:lvlText w:val="•"/>
      <w:lvlJc w:val="left"/>
      <w:pPr>
        <w:ind w:left="2749" w:hanging="301"/>
      </w:pPr>
      <w:rPr>
        <w:rFonts w:hint="default"/>
        <w:lang w:val="ru-RU" w:eastAsia="en-US" w:bidi="ar-SA"/>
      </w:rPr>
    </w:lvl>
    <w:lvl w:ilvl="3" w:tplc="2C6ECAAA">
      <w:numFmt w:val="bullet"/>
      <w:lvlText w:val="•"/>
      <w:lvlJc w:val="left"/>
      <w:pPr>
        <w:ind w:left="3753" w:hanging="301"/>
      </w:pPr>
      <w:rPr>
        <w:rFonts w:hint="default"/>
        <w:lang w:val="ru-RU" w:eastAsia="en-US" w:bidi="ar-SA"/>
      </w:rPr>
    </w:lvl>
    <w:lvl w:ilvl="4" w:tplc="56FECC64">
      <w:numFmt w:val="bullet"/>
      <w:lvlText w:val="•"/>
      <w:lvlJc w:val="left"/>
      <w:pPr>
        <w:ind w:left="4758" w:hanging="301"/>
      </w:pPr>
      <w:rPr>
        <w:rFonts w:hint="default"/>
        <w:lang w:val="ru-RU" w:eastAsia="en-US" w:bidi="ar-SA"/>
      </w:rPr>
    </w:lvl>
    <w:lvl w:ilvl="5" w:tplc="9DD8F212">
      <w:numFmt w:val="bullet"/>
      <w:lvlText w:val="•"/>
      <w:lvlJc w:val="left"/>
      <w:pPr>
        <w:ind w:left="5763" w:hanging="301"/>
      </w:pPr>
      <w:rPr>
        <w:rFonts w:hint="default"/>
        <w:lang w:val="ru-RU" w:eastAsia="en-US" w:bidi="ar-SA"/>
      </w:rPr>
    </w:lvl>
    <w:lvl w:ilvl="6" w:tplc="269C9374">
      <w:numFmt w:val="bullet"/>
      <w:lvlText w:val="•"/>
      <w:lvlJc w:val="left"/>
      <w:pPr>
        <w:ind w:left="6767" w:hanging="301"/>
      </w:pPr>
      <w:rPr>
        <w:rFonts w:hint="default"/>
        <w:lang w:val="ru-RU" w:eastAsia="en-US" w:bidi="ar-SA"/>
      </w:rPr>
    </w:lvl>
    <w:lvl w:ilvl="7" w:tplc="6DB67962">
      <w:numFmt w:val="bullet"/>
      <w:lvlText w:val="•"/>
      <w:lvlJc w:val="left"/>
      <w:pPr>
        <w:ind w:left="7772" w:hanging="301"/>
      </w:pPr>
      <w:rPr>
        <w:rFonts w:hint="default"/>
        <w:lang w:val="ru-RU" w:eastAsia="en-US" w:bidi="ar-SA"/>
      </w:rPr>
    </w:lvl>
    <w:lvl w:ilvl="8" w:tplc="46EE96D8">
      <w:numFmt w:val="bullet"/>
      <w:lvlText w:val="•"/>
      <w:lvlJc w:val="left"/>
      <w:pPr>
        <w:ind w:left="8777" w:hanging="301"/>
      </w:pPr>
      <w:rPr>
        <w:rFonts w:hint="default"/>
        <w:lang w:val="ru-RU" w:eastAsia="en-US" w:bidi="ar-SA"/>
      </w:rPr>
    </w:lvl>
  </w:abstractNum>
  <w:abstractNum w:abstractNumId="28" w15:restartNumberingAfterBreak="0">
    <w:nsid w:val="7BFC3D27"/>
    <w:multiLevelType w:val="hybridMultilevel"/>
    <w:tmpl w:val="728244BE"/>
    <w:lvl w:ilvl="0" w:tplc="7E96CC6C">
      <w:start w:val="1"/>
      <w:numFmt w:val="decimal"/>
      <w:lvlText w:val="%1."/>
      <w:lvlJc w:val="left"/>
      <w:pPr>
        <w:ind w:left="793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E4ED0E">
      <w:numFmt w:val="bullet"/>
      <w:lvlText w:val="•"/>
      <w:lvlJc w:val="left"/>
      <w:pPr>
        <w:ind w:left="1798" w:hanging="241"/>
      </w:pPr>
      <w:rPr>
        <w:rFonts w:hint="default"/>
        <w:lang w:val="ru-RU" w:eastAsia="en-US" w:bidi="ar-SA"/>
      </w:rPr>
    </w:lvl>
    <w:lvl w:ilvl="2" w:tplc="E27A21FA">
      <w:numFmt w:val="bullet"/>
      <w:lvlText w:val="•"/>
      <w:lvlJc w:val="left"/>
      <w:pPr>
        <w:ind w:left="2797" w:hanging="241"/>
      </w:pPr>
      <w:rPr>
        <w:rFonts w:hint="default"/>
        <w:lang w:val="ru-RU" w:eastAsia="en-US" w:bidi="ar-SA"/>
      </w:rPr>
    </w:lvl>
    <w:lvl w:ilvl="3" w:tplc="D15A1C94">
      <w:numFmt w:val="bullet"/>
      <w:lvlText w:val="•"/>
      <w:lvlJc w:val="left"/>
      <w:pPr>
        <w:ind w:left="3795" w:hanging="241"/>
      </w:pPr>
      <w:rPr>
        <w:rFonts w:hint="default"/>
        <w:lang w:val="ru-RU" w:eastAsia="en-US" w:bidi="ar-SA"/>
      </w:rPr>
    </w:lvl>
    <w:lvl w:ilvl="4" w:tplc="C622A960">
      <w:numFmt w:val="bullet"/>
      <w:lvlText w:val="•"/>
      <w:lvlJc w:val="left"/>
      <w:pPr>
        <w:ind w:left="4794" w:hanging="241"/>
      </w:pPr>
      <w:rPr>
        <w:rFonts w:hint="default"/>
        <w:lang w:val="ru-RU" w:eastAsia="en-US" w:bidi="ar-SA"/>
      </w:rPr>
    </w:lvl>
    <w:lvl w:ilvl="5" w:tplc="56209A1C">
      <w:numFmt w:val="bullet"/>
      <w:lvlText w:val="•"/>
      <w:lvlJc w:val="left"/>
      <w:pPr>
        <w:ind w:left="5793" w:hanging="241"/>
      </w:pPr>
      <w:rPr>
        <w:rFonts w:hint="default"/>
        <w:lang w:val="ru-RU" w:eastAsia="en-US" w:bidi="ar-SA"/>
      </w:rPr>
    </w:lvl>
    <w:lvl w:ilvl="6" w:tplc="8E028E86">
      <w:numFmt w:val="bullet"/>
      <w:lvlText w:val="•"/>
      <w:lvlJc w:val="left"/>
      <w:pPr>
        <w:ind w:left="6791" w:hanging="241"/>
      </w:pPr>
      <w:rPr>
        <w:rFonts w:hint="default"/>
        <w:lang w:val="ru-RU" w:eastAsia="en-US" w:bidi="ar-SA"/>
      </w:rPr>
    </w:lvl>
    <w:lvl w:ilvl="7" w:tplc="1482050A">
      <w:numFmt w:val="bullet"/>
      <w:lvlText w:val="•"/>
      <w:lvlJc w:val="left"/>
      <w:pPr>
        <w:ind w:left="7790" w:hanging="241"/>
      </w:pPr>
      <w:rPr>
        <w:rFonts w:hint="default"/>
        <w:lang w:val="ru-RU" w:eastAsia="en-US" w:bidi="ar-SA"/>
      </w:rPr>
    </w:lvl>
    <w:lvl w:ilvl="8" w:tplc="A8D2290A">
      <w:numFmt w:val="bullet"/>
      <w:lvlText w:val="•"/>
      <w:lvlJc w:val="left"/>
      <w:pPr>
        <w:ind w:left="8789" w:hanging="241"/>
      </w:pPr>
      <w:rPr>
        <w:rFonts w:hint="default"/>
        <w:lang w:val="ru-RU" w:eastAsia="en-US" w:bidi="ar-SA"/>
      </w:rPr>
    </w:lvl>
  </w:abstractNum>
  <w:num w:numId="1" w16cid:durableId="1090084263">
    <w:abstractNumId w:val="10"/>
  </w:num>
  <w:num w:numId="2" w16cid:durableId="1980256535">
    <w:abstractNumId w:val="3"/>
  </w:num>
  <w:num w:numId="3" w16cid:durableId="1311638700">
    <w:abstractNumId w:val="20"/>
  </w:num>
  <w:num w:numId="4" w16cid:durableId="1994019807">
    <w:abstractNumId w:val="21"/>
  </w:num>
  <w:num w:numId="5" w16cid:durableId="1562205699">
    <w:abstractNumId w:val="26"/>
  </w:num>
  <w:num w:numId="6" w16cid:durableId="26562545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962906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4571735">
    <w:abstractNumId w:val="14"/>
  </w:num>
  <w:num w:numId="9" w16cid:durableId="1146779164">
    <w:abstractNumId w:val="4"/>
  </w:num>
  <w:num w:numId="10" w16cid:durableId="284972209">
    <w:abstractNumId w:val="27"/>
  </w:num>
  <w:num w:numId="11" w16cid:durableId="391581964">
    <w:abstractNumId w:val="12"/>
  </w:num>
  <w:num w:numId="12" w16cid:durableId="1122260866">
    <w:abstractNumId w:val="28"/>
  </w:num>
  <w:num w:numId="13" w16cid:durableId="387195167">
    <w:abstractNumId w:val="25"/>
  </w:num>
  <w:num w:numId="14" w16cid:durableId="472871037">
    <w:abstractNumId w:val="19"/>
  </w:num>
  <w:num w:numId="15" w16cid:durableId="1972635653">
    <w:abstractNumId w:val="23"/>
  </w:num>
  <w:num w:numId="16" w16cid:durableId="768744198">
    <w:abstractNumId w:val="8"/>
  </w:num>
  <w:num w:numId="17" w16cid:durableId="2003241809">
    <w:abstractNumId w:val="11"/>
  </w:num>
  <w:num w:numId="18" w16cid:durableId="1285961824">
    <w:abstractNumId w:val="15"/>
  </w:num>
  <w:num w:numId="19" w16cid:durableId="102774867">
    <w:abstractNumId w:val="13"/>
  </w:num>
  <w:num w:numId="20" w16cid:durableId="550266125">
    <w:abstractNumId w:val="5"/>
  </w:num>
  <w:num w:numId="21" w16cid:durableId="1008170649">
    <w:abstractNumId w:val="17"/>
  </w:num>
  <w:num w:numId="22" w16cid:durableId="918976314">
    <w:abstractNumId w:val="9"/>
  </w:num>
  <w:num w:numId="23" w16cid:durableId="1163357045">
    <w:abstractNumId w:val="6"/>
  </w:num>
  <w:num w:numId="24" w16cid:durableId="1222712664">
    <w:abstractNumId w:val="0"/>
  </w:num>
  <w:num w:numId="25" w16cid:durableId="1999308054">
    <w:abstractNumId w:val="7"/>
  </w:num>
  <w:num w:numId="26" w16cid:durableId="2076584008">
    <w:abstractNumId w:val="18"/>
  </w:num>
  <w:num w:numId="27" w16cid:durableId="431630258">
    <w:abstractNumId w:val="1"/>
  </w:num>
  <w:num w:numId="28" w16cid:durableId="2073886832">
    <w:abstractNumId w:val="24"/>
  </w:num>
  <w:num w:numId="29" w16cid:durableId="212549368">
    <w:abstractNumId w:val="2"/>
  </w:num>
  <w:num w:numId="30" w16cid:durableId="1362508457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D2A"/>
    <w:rsid w:val="00004D2A"/>
    <w:rsid w:val="00006E86"/>
    <w:rsid w:val="00007F41"/>
    <w:rsid w:val="00013B51"/>
    <w:rsid w:val="0001461B"/>
    <w:rsid w:val="000214F1"/>
    <w:rsid w:val="00022CDF"/>
    <w:rsid w:val="000243C2"/>
    <w:rsid w:val="000254DA"/>
    <w:rsid w:val="00025E75"/>
    <w:rsid w:val="00026368"/>
    <w:rsid w:val="00026652"/>
    <w:rsid w:val="00030D16"/>
    <w:rsid w:val="00033861"/>
    <w:rsid w:val="0004228B"/>
    <w:rsid w:val="00042397"/>
    <w:rsid w:val="0005062D"/>
    <w:rsid w:val="000569AA"/>
    <w:rsid w:val="000715EA"/>
    <w:rsid w:val="000823F8"/>
    <w:rsid w:val="0008567B"/>
    <w:rsid w:val="00085CFB"/>
    <w:rsid w:val="000908D0"/>
    <w:rsid w:val="000A5D4E"/>
    <w:rsid w:val="000B1CF9"/>
    <w:rsid w:val="000B589B"/>
    <w:rsid w:val="000B69B3"/>
    <w:rsid w:val="000D26D9"/>
    <w:rsid w:val="000D489E"/>
    <w:rsid w:val="000E0E30"/>
    <w:rsid w:val="000F3776"/>
    <w:rsid w:val="001132A3"/>
    <w:rsid w:val="0011576E"/>
    <w:rsid w:val="001161D0"/>
    <w:rsid w:val="0012020C"/>
    <w:rsid w:val="00130EA8"/>
    <w:rsid w:val="00134F0F"/>
    <w:rsid w:val="00137E76"/>
    <w:rsid w:val="001408D5"/>
    <w:rsid w:val="00146B11"/>
    <w:rsid w:val="001541AC"/>
    <w:rsid w:val="0015562D"/>
    <w:rsid w:val="001559E6"/>
    <w:rsid w:val="0016072A"/>
    <w:rsid w:val="001640AF"/>
    <w:rsid w:val="00164EBA"/>
    <w:rsid w:val="00167188"/>
    <w:rsid w:val="00170001"/>
    <w:rsid w:val="00176ED2"/>
    <w:rsid w:val="00177444"/>
    <w:rsid w:val="0017751F"/>
    <w:rsid w:val="001830A6"/>
    <w:rsid w:val="001951CE"/>
    <w:rsid w:val="00197529"/>
    <w:rsid w:val="001A1865"/>
    <w:rsid w:val="001A3790"/>
    <w:rsid w:val="001A78C6"/>
    <w:rsid w:val="001B28F2"/>
    <w:rsid w:val="001C124D"/>
    <w:rsid w:val="001C1F65"/>
    <w:rsid w:val="001C5E02"/>
    <w:rsid w:val="001C6C6C"/>
    <w:rsid w:val="001C71B2"/>
    <w:rsid w:val="001E012A"/>
    <w:rsid w:val="001E0E5F"/>
    <w:rsid w:val="001E1D0E"/>
    <w:rsid w:val="001F144A"/>
    <w:rsid w:val="001F4B47"/>
    <w:rsid w:val="001F5F04"/>
    <w:rsid w:val="002007C8"/>
    <w:rsid w:val="00200C93"/>
    <w:rsid w:val="00210987"/>
    <w:rsid w:val="00214B0D"/>
    <w:rsid w:val="00215DBD"/>
    <w:rsid w:val="002229FF"/>
    <w:rsid w:val="00222FA8"/>
    <w:rsid w:val="00230ABE"/>
    <w:rsid w:val="0023120F"/>
    <w:rsid w:val="00231BE0"/>
    <w:rsid w:val="002411CB"/>
    <w:rsid w:val="002415A6"/>
    <w:rsid w:val="00243CD7"/>
    <w:rsid w:val="00256917"/>
    <w:rsid w:val="00260902"/>
    <w:rsid w:val="00261E73"/>
    <w:rsid w:val="002645ED"/>
    <w:rsid w:val="00265A53"/>
    <w:rsid w:val="002665F6"/>
    <w:rsid w:val="00275259"/>
    <w:rsid w:val="00276F59"/>
    <w:rsid w:val="002811E4"/>
    <w:rsid w:val="00281550"/>
    <w:rsid w:val="00287F03"/>
    <w:rsid w:val="0029014E"/>
    <w:rsid w:val="002973A9"/>
    <w:rsid w:val="002A224F"/>
    <w:rsid w:val="002B5E89"/>
    <w:rsid w:val="002D4E5B"/>
    <w:rsid w:val="002E17EA"/>
    <w:rsid w:val="002E213F"/>
    <w:rsid w:val="002E2DC7"/>
    <w:rsid w:val="002E33EF"/>
    <w:rsid w:val="002F1673"/>
    <w:rsid w:val="002F28AC"/>
    <w:rsid w:val="002F375D"/>
    <w:rsid w:val="0030272D"/>
    <w:rsid w:val="00302AAB"/>
    <w:rsid w:val="0031062D"/>
    <w:rsid w:val="00320C8B"/>
    <w:rsid w:val="00323757"/>
    <w:rsid w:val="00323D20"/>
    <w:rsid w:val="00334285"/>
    <w:rsid w:val="00335097"/>
    <w:rsid w:val="003423A8"/>
    <w:rsid w:val="0034404A"/>
    <w:rsid w:val="0034440F"/>
    <w:rsid w:val="00355EEA"/>
    <w:rsid w:val="00357B83"/>
    <w:rsid w:val="003620E7"/>
    <w:rsid w:val="00362ACD"/>
    <w:rsid w:val="00365191"/>
    <w:rsid w:val="00366F56"/>
    <w:rsid w:val="00371F95"/>
    <w:rsid w:val="0038131F"/>
    <w:rsid w:val="0038762C"/>
    <w:rsid w:val="0039213E"/>
    <w:rsid w:val="00396455"/>
    <w:rsid w:val="00396E9F"/>
    <w:rsid w:val="003B083B"/>
    <w:rsid w:val="003B0DFC"/>
    <w:rsid w:val="003B2F1D"/>
    <w:rsid w:val="003C5018"/>
    <w:rsid w:val="003C6490"/>
    <w:rsid w:val="003D1F5E"/>
    <w:rsid w:val="003D5570"/>
    <w:rsid w:val="003D7AED"/>
    <w:rsid w:val="003E4837"/>
    <w:rsid w:val="00406F3A"/>
    <w:rsid w:val="004070FB"/>
    <w:rsid w:val="004075AE"/>
    <w:rsid w:val="004235EB"/>
    <w:rsid w:val="004265ED"/>
    <w:rsid w:val="00432350"/>
    <w:rsid w:val="00432E97"/>
    <w:rsid w:val="00434066"/>
    <w:rsid w:val="004364F9"/>
    <w:rsid w:val="0044025B"/>
    <w:rsid w:val="00440F8B"/>
    <w:rsid w:val="00444CED"/>
    <w:rsid w:val="0044591B"/>
    <w:rsid w:val="00457206"/>
    <w:rsid w:val="00467534"/>
    <w:rsid w:val="0046774E"/>
    <w:rsid w:val="00482B35"/>
    <w:rsid w:val="00495771"/>
    <w:rsid w:val="004A1929"/>
    <w:rsid w:val="004A4004"/>
    <w:rsid w:val="004B5A17"/>
    <w:rsid w:val="004C41EB"/>
    <w:rsid w:val="004D6F31"/>
    <w:rsid w:val="004E22D7"/>
    <w:rsid w:val="004E31EF"/>
    <w:rsid w:val="004E3C6A"/>
    <w:rsid w:val="004E451B"/>
    <w:rsid w:val="004F4456"/>
    <w:rsid w:val="004F4C8C"/>
    <w:rsid w:val="004F50CE"/>
    <w:rsid w:val="004F6936"/>
    <w:rsid w:val="004F7DE0"/>
    <w:rsid w:val="00514592"/>
    <w:rsid w:val="005152E2"/>
    <w:rsid w:val="00515B38"/>
    <w:rsid w:val="005238F6"/>
    <w:rsid w:val="00524B51"/>
    <w:rsid w:val="005254B4"/>
    <w:rsid w:val="00531E2B"/>
    <w:rsid w:val="0053248A"/>
    <w:rsid w:val="00537426"/>
    <w:rsid w:val="00542802"/>
    <w:rsid w:val="00545B57"/>
    <w:rsid w:val="005474D1"/>
    <w:rsid w:val="00552033"/>
    <w:rsid w:val="00552D39"/>
    <w:rsid w:val="0056198F"/>
    <w:rsid w:val="00562DB0"/>
    <w:rsid w:val="005650A3"/>
    <w:rsid w:val="00566D7E"/>
    <w:rsid w:val="00576D7D"/>
    <w:rsid w:val="00580F57"/>
    <w:rsid w:val="0058294E"/>
    <w:rsid w:val="0059015E"/>
    <w:rsid w:val="00592EA3"/>
    <w:rsid w:val="005972D7"/>
    <w:rsid w:val="005A3F1C"/>
    <w:rsid w:val="005A474D"/>
    <w:rsid w:val="005A6198"/>
    <w:rsid w:val="005A6874"/>
    <w:rsid w:val="005B4040"/>
    <w:rsid w:val="005C42AB"/>
    <w:rsid w:val="005C4AA5"/>
    <w:rsid w:val="005E25A3"/>
    <w:rsid w:val="005E5BF5"/>
    <w:rsid w:val="0060144A"/>
    <w:rsid w:val="00601FE0"/>
    <w:rsid w:val="006020F6"/>
    <w:rsid w:val="0061134F"/>
    <w:rsid w:val="00615EDF"/>
    <w:rsid w:val="00623DB4"/>
    <w:rsid w:val="00631232"/>
    <w:rsid w:val="006313A3"/>
    <w:rsid w:val="006377EA"/>
    <w:rsid w:val="006401F7"/>
    <w:rsid w:val="00647FC7"/>
    <w:rsid w:val="00652501"/>
    <w:rsid w:val="00655298"/>
    <w:rsid w:val="00655A62"/>
    <w:rsid w:val="006579AD"/>
    <w:rsid w:val="00665B3B"/>
    <w:rsid w:val="00670ACF"/>
    <w:rsid w:val="006720A3"/>
    <w:rsid w:val="006728C7"/>
    <w:rsid w:val="00672E76"/>
    <w:rsid w:val="006745DE"/>
    <w:rsid w:val="00677187"/>
    <w:rsid w:val="0068073A"/>
    <w:rsid w:val="00680845"/>
    <w:rsid w:val="00690C78"/>
    <w:rsid w:val="006A5531"/>
    <w:rsid w:val="006C50E9"/>
    <w:rsid w:val="006C6654"/>
    <w:rsid w:val="006D7A87"/>
    <w:rsid w:val="006E2E5A"/>
    <w:rsid w:val="006F0BD3"/>
    <w:rsid w:val="006F0C55"/>
    <w:rsid w:val="006F42D6"/>
    <w:rsid w:val="006F4794"/>
    <w:rsid w:val="006F57B7"/>
    <w:rsid w:val="006F5912"/>
    <w:rsid w:val="00703EA0"/>
    <w:rsid w:val="00704101"/>
    <w:rsid w:val="007130A8"/>
    <w:rsid w:val="0071770C"/>
    <w:rsid w:val="00727251"/>
    <w:rsid w:val="00732D38"/>
    <w:rsid w:val="00737CD4"/>
    <w:rsid w:val="00742F0E"/>
    <w:rsid w:val="00745AFE"/>
    <w:rsid w:val="0075030D"/>
    <w:rsid w:val="00750F97"/>
    <w:rsid w:val="0076177A"/>
    <w:rsid w:val="007651FB"/>
    <w:rsid w:val="00770CF4"/>
    <w:rsid w:val="007719FC"/>
    <w:rsid w:val="00781B6C"/>
    <w:rsid w:val="00784AC5"/>
    <w:rsid w:val="0078556B"/>
    <w:rsid w:val="007975AB"/>
    <w:rsid w:val="007A34E1"/>
    <w:rsid w:val="007A7155"/>
    <w:rsid w:val="007B426E"/>
    <w:rsid w:val="007C529B"/>
    <w:rsid w:val="007D164E"/>
    <w:rsid w:val="007D1FD7"/>
    <w:rsid w:val="007D559A"/>
    <w:rsid w:val="007E60D1"/>
    <w:rsid w:val="007F0275"/>
    <w:rsid w:val="007F33E0"/>
    <w:rsid w:val="008060EF"/>
    <w:rsid w:val="0081028B"/>
    <w:rsid w:val="008121AE"/>
    <w:rsid w:val="00816E2A"/>
    <w:rsid w:val="008345C6"/>
    <w:rsid w:val="00841FF3"/>
    <w:rsid w:val="0084277E"/>
    <w:rsid w:val="00855C5B"/>
    <w:rsid w:val="00856A5F"/>
    <w:rsid w:val="008604D4"/>
    <w:rsid w:val="008624C8"/>
    <w:rsid w:val="00866238"/>
    <w:rsid w:val="00871C35"/>
    <w:rsid w:val="00877597"/>
    <w:rsid w:val="00883807"/>
    <w:rsid w:val="00884C08"/>
    <w:rsid w:val="00886A63"/>
    <w:rsid w:val="00892CF6"/>
    <w:rsid w:val="00896A1F"/>
    <w:rsid w:val="00897FCE"/>
    <w:rsid w:val="008A4B25"/>
    <w:rsid w:val="008A5817"/>
    <w:rsid w:val="008C44D6"/>
    <w:rsid w:val="008E3381"/>
    <w:rsid w:val="008F0CBF"/>
    <w:rsid w:val="008F3BD5"/>
    <w:rsid w:val="00902222"/>
    <w:rsid w:val="0090610D"/>
    <w:rsid w:val="00911CE1"/>
    <w:rsid w:val="00917800"/>
    <w:rsid w:val="009239F6"/>
    <w:rsid w:val="00945010"/>
    <w:rsid w:val="0095065A"/>
    <w:rsid w:val="0095628D"/>
    <w:rsid w:val="0095799F"/>
    <w:rsid w:val="00984915"/>
    <w:rsid w:val="00987339"/>
    <w:rsid w:val="0099609F"/>
    <w:rsid w:val="009A3F39"/>
    <w:rsid w:val="009A58E8"/>
    <w:rsid w:val="009A7810"/>
    <w:rsid w:val="009A7EB4"/>
    <w:rsid w:val="009B1097"/>
    <w:rsid w:val="009B1941"/>
    <w:rsid w:val="009B41D5"/>
    <w:rsid w:val="009B4E4C"/>
    <w:rsid w:val="009B7BE0"/>
    <w:rsid w:val="009C0CAA"/>
    <w:rsid w:val="009C1BB4"/>
    <w:rsid w:val="009C7292"/>
    <w:rsid w:val="009D267A"/>
    <w:rsid w:val="009D5F53"/>
    <w:rsid w:val="009D67B3"/>
    <w:rsid w:val="009E1437"/>
    <w:rsid w:val="009F00B7"/>
    <w:rsid w:val="009F4396"/>
    <w:rsid w:val="009F749A"/>
    <w:rsid w:val="009F769B"/>
    <w:rsid w:val="00A004CD"/>
    <w:rsid w:val="00A0107D"/>
    <w:rsid w:val="00A04A24"/>
    <w:rsid w:val="00A16BFF"/>
    <w:rsid w:val="00A320F9"/>
    <w:rsid w:val="00A34C17"/>
    <w:rsid w:val="00A418DB"/>
    <w:rsid w:val="00A46924"/>
    <w:rsid w:val="00A47639"/>
    <w:rsid w:val="00A505BC"/>
    <w:rsid w:val="00A509C8"/>
    <w:rsid w:val="00A52940"/>
    <w:rsid w:val="00A62B35"/>
    <w:rsid w:val="00A74BEA"/>
    <w:rsid w:val="00A80D80"/>
    <w:rsid w:val="00A81A9B"/>
    <w:rsid w:val="00A85932"/>
    <w:rsid w:val="00A95265"/>
    <w:rsid w:val="00A95FEA"/>
    <w:rsid w:val="00AA0508"/>
    <w:rsid w:val="00AA0BBD"/>
    <w:rsid w:val="00AA1C13"/>
    <w:rsid w:val="00AA2A85"/>
    <w:rsid w:val="00AA67CA"/>
    <w:rsid w:val="00AA7117"/>
    <w:rsid w:val="00AB0D8E"/>
    <w:rsid w:val="00AB4826"/>
    <w:rsid w:val="00AB57C4"/>
    <w:rsid w:val="00AC5BBE"/>
    <w:rsid w:val="00AD1191"/>
    <w:rsid w:val="00AD2B32"/>
    <w:rsid w:val="00AD4E82"/>
    <w:rsid w:val="00AD72B0"/>
    <w:rsid w:val="00AF0EE9"/>
    <w:rsid w:val="00AF3A66"/>
    <w:rsid w:val="00AF63D1"/>
    <w:rsid w:val="00AF7E3E"/>
    <w:rsid w:val="00B01D5E"/>
    <w:rsid w:val="00B051F2"/>
    <w:rsid w:val="00B05C63"/>
    <w:rsid w:val="00B143C9"/>
    <w:rsid w:val="00B143FE"/>
    <w:rsid w:val="00B21C55"/>
    <w:rsid w:val="00B277BD"/>
    <w:rsid w:val="00B35B63"/>
    <w:rsid w:val="00B453AA"/>
    <w:rsid w:val="00B4766D"/>
    <w:rsid w:val="00B50D1F"/>
    <w:rsid w:val="00B55A16"/>
    <w:rsid w:val="00B57B94"/>
    <w:rsid w:val="00B6492C"/>
    <w:rsid w:val="00B65F01"/>
    <w:rsid w:val="00B71331"/>
    <w:rsid w:val="00B71FC5"/>
    <w:rsid w:val="00B72AA8"/>
    <w:rsid w:val="00B7527B"/>
    <w:rsid w:val="00B8107F"/>
    <w:rsid w:val="00B82D60"/>
    <w:rsid w:val="00B85CE4"/>
    <w:rsid w:val="00B86CE9"/>
    <w:rsid w:val="00B953CD"/>
    <w:rsid w:val="00B97AD1"/>
    <w:rsid w:val="00BA0C16"/>
    <w:rsid w:val="00BA16B8"/>
    <w:rsid w:val="00BB00B4"/>
    <w:rsid w:val="00BB2652"/>
    <w:rsid w:val="00BB55B9"/>
    <w:rsid w:val="00BC1545"/>
    <w:rsid w:val="00BD29BB"/>
    <w:rsid w:val="00BD2B82"/>
    <w:rsid w:val="00BD682C"/>
    <w:rsid w:val="00BE48CF"/>
    <w:rsid w:val="00BF5459"/>
    <w:rsid w:val="00C07F40"/>
    <w:rsid w:val="00C17EDA"/>
    <w:rsid w:val="00C214BD"/>
    <w:rsid w:val="00C22529"/>
    <w:rsid w:val="00C25FF9"/>
    <w:rsid w:val="00C3178F"/>
    <w:rsid w:val="00C3345B"/>
    <w:rsid w:val="00C37513"/>
    <w:rsid w:val="00C419B0"/>
    <w:rsid w:val="00C426AD"/>
    <w:rsid w:val="00C432F4"/>
    <w:rsid w:val="00C43812"/>
    <w:rsid w:val="00C451D8"/>
    <w:rsid w:val="00C52894"/>
    <w:rsid w:val="00C54D1C"/>
    <w:rsid w:val="00C5590F"/>
    <w:rsid w:val="00C567FF"/>
    <w:rsid w:val="00C63C2B"/>
    <w:rsid w:val="00C64E6E"/>
    <w:rsid w:val="00C6720D"/>
    <w:rsid w:val="00C70D97"/>
    <w:rsid w:val="00C7182A"/>
    <w:rsid w:val="00C75CBB"/>
    <w:rsid w:val="00C8048B"/>
    <w:rsid w:val="00C84CD3"/>
    <w:rsid w:val="00C84DC0"/>
    <w:rsid w:val="00C903BF"/>
    <w:rsid w:val="00C91CF7"/>
    <w:rsid w:val="00C95DC5"/>
    <w:rsid w:val="00CA68FA"/>
    <w:rsid w:val="00CB1EDC"/>
    <w:rsid w:val="00CB323F"/>
    <w:rsid w:val="00CB5687"/>
    <w:rsid w:val="00CB614E"/>
    <w:rsid w:val="00CB7CAE"/>
    <w:rsid w:val="00CC5998"/>
    <w:rsid w:val="00CC6F15"/>
    <w:rsid w:val="00CD786E"/>
    <w:rsid w:val="00CE2989"/>
    <w:rsid w:val="00CE2CA2"/>
    <w:rsid w:val="00CF34F6"/>
    <w:rsid w:val="00CF3622"/>
    <w:rsid w:val="00CF480B"/>
    <w:rsid w:val="00CF7906"/>
    <w:rsid w:val="00D02098"/>
    <w:rsid w:val="00D05DB1"/>
    <w:rsid w:val="00D20482"/>
    <w:rsid w:val="00D2237A"/>
    <w:rsid w:val="00D253FE"/>
    <w:rsid w:val="00D25E64"/>
    <w:rsid w:val="00D26F54"/>
    <w:rsid w:val="00D334BD"/>
    <w:rsid w:val="00D33C9D"/>
    <w:rsid w:val="00D343EE"/>
    <w:rsid w:val="00D37FA5"/>
    <w:rsid w:val="00D51805"/>
    <w:rsid w:val="00D51EA4"/>
    <w:rsid w:val="00D62188"/>
    <w:rsid w:val="00D6274F"/>
    <w:rsid w:val="00D655AF"/>
    <w:rsid w:val="00D70651"/>
    <w:rsid w:val="00D7292D"/>
    <w:rsid w:val="00D7683B"/>
    <w:rsid w:val="00D77EE2"/>
    <w:rsid w:val="00D874D0"/>
    <w:rsid w:val="00D92B13"/>
    <w:rsid w:val="00D953FC"/>
    <w:rsid w:val="00D958EC"/>
    <w:rsid w:val="00DA1340"/>
    <w:rsid w:val="00DA3311"/>
    <w:rsid w:val="00DA4D2C"/>
    <w:rsid w:val="00DB5394"/>
    <w:rsid w:val="00DB56E2"/>
    <w:rsid w:val="00DE6302"/>
    <w:rsid w:val="00DF0206"/>
    <w:rsid w:val="00E00EF9"/>
    <w:rsid w:val="00E12380"/>
    <w:rsid w:val="00E24B22"/>
    <w:rsid w:val="00E274F1"/>
    <w:rsid w:val="00E312F2"/>
    <w:rsid w:val="00E3410A"/>
    <w:rsid w:val="00E361E8"/>
    <w:rsid w:val="00E416D7"/>
    <w:rsid w:val="00E4385C"/>
    <w:rsid w:val="00E46DE5"/>
    <w:rsid w:val="00E5370C"/>
    <w:rsid w:val="00E57EE4"/>
    <w:rsid w:val="00E609C0"/>
    <w:rsid w:val="00E63868"/>
    <w:rsid w:val="00E67546"/>
    <w:rsid w:val="00E77775"/>
    <w:rsid w:val="00E81A2B"/>
    <w:rsid w:val="00E876C1"/>
    <w:rsid w:val="00E91F28"/>
    <w:rsid w:val="00E94D52"/>
    <w:rsid w:val="00EA06C9"/>
    <w:rsid w:val="00EA0744"/>
    <w:rsid w:val="00EA4A15"/>
    <w:rsid w:val="00EA4D58"/>
    <w:rsid w:val="00EB06BB"/>
    <w:rsid w:val="00EB2016"/>
    <w:rsid w:val="00EC024A"/>
    <w:rsid w:val="00EC3882"/>
    <w:rsid w:val="00EC4F12"/>
    <w:rsid w:val="00EC6807"/>
    <w:rsid w:val="00ED158D"/>
    <w:rsid w:val="00ED292F"/>
    <w:rsid w:val="00ED6104"/>
    <w:rsid w:val="00EE032C"/>
    <w:rsid w:val="00EE30F9"/>
    <w:rsid w:val="00EE3E2E"/>
    <w:rsid w:val="00EE4EFA"/>
    <w:rsid w:val="00EE6167"/>
    <w:rsid w:val="00F12CBE"/>
    <w:rsid w:val="00F12F3F"/>
    <w:rsid w:val="00F135E1"/>
    <w:rsid w:val="00F13E9B"/>
    <w:rsid w:val="00F14E93"/>
    <w:rsid w:val="00F17B0A"/>
    <w:rsid w:val="00F2117A"/>
    <w:rsid w:val="00F22617"/>
    <w:rsid w:val="00F244B6"/>
    <w:rsid w:val="00F25C33"/>
    <w:rsid w:val="00F34326"/>
    <w:rsid w:val="00F44C67"/>
    <w:rsid w:val="00F472C2"/>
    <w:rsid w:val="00F5300C"/>
    <w:rsid w:val="00F613E0"/>
    <w:rsid w:val="00F632EF"/>
    <w:rsid w:val="00F66A7A"/>
    <w:rsid w:val="00F71364"/>
    <w:rsid w:val="00F71695"/>
    <w:rsid w:val="00F72006"/>
    <w:rsid w:val="00F7555A"/>
    <w:rsid w:val="00F75A71"/>
    <w:rsid w:val="00F75B08"/>
    <w:rsid w:val="00F75D17"/>
    <w:rsid w:val="00F8506D"/>
    <w:rsid w:val="00F85A68"/>
    <w:rsid w:val="00F85DBD"/>
    <w:rsid w:val="00FA07DD"/>
    <w:rsid w:val="00FA0F58"/>
    <w:rsid w:val="00FB2C4B"/>
    <w:rsid w:val="00FB4884"/>
    <w:rsid w:val="00FD70E9"/>
    <w:rsid w:val="00FE16B9"/>
    <w:rsid w:val="00FE29E4"/>
    <w:rsid w:val="00FE2BD7"/>
    <w:rsid w:val="00FE5503"/>
    <w:rsid w:val="00FF01CD"/>
    <w:rsid w:val="00FF020B"/>
    <w:rsid w:val="00FF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3D197"/>
  <w15:docId w15:val="{88A7F315-D2B1-43DD-BFD3-A2CF534CE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CD786E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CD786E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09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098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8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786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098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1098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CD786E"/>
    <w:pPr>
      <w:ind w:left="720"/>
      <w:contextualSpacing/>
    </w:pPr>
  </w:style>
  <w:style w:type="paragraph" w:styleId="a5">
    <w:name w:val="Body Text Indent"/>
    <w:basedOn w:val="a"/>
    <w:link w:val="a6"/>
    <w:rsid w:val="00917800"/>
    <w:pPr>
      <w:ind w:firstLine="993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9178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lock Text"/>
    <w:basedOn w:val="a"/>
    <w:rsid w:val="00917800"/>
    <w:pPr>
      <w:widowControl w:val="0"/>
      <w:tabs>
        <w:tab w:val="left" w:pos="5126"/>
      </w:tabs>
      <w:autoSpaceDE w:val="0"/>
      <w:autoSpaceDN w:val="0"/>
      <w:adjustRightInd w:val="0"/>
      <w:ind w:left="-119" w:right="34"/>
      <w:jc w:val="both"/>
    </w:pPr>
    <w:rPr>
      <w:szCs w:val="18"/>
    </w:rPr>
  </w:style>
  <w:style w:type="paragraph" w:styleId="a8">
    <w:name w:val="Body Text"/>
    <w:basedOn w:val="a"/>
    <w:link w:val="a9"/>
    <w:uiPriority w:val="1"/>
    <w:unhideWhenUsed/>
    <w:qFormat/>
    <w:rsid w:val="00210987"/>
    <w:pPr>
      <w:spacing w:after="120"/>
    </w:pPr>
  </w:style>
  <w:style w:type="character" w:customStyle="1" w:styleId="a9">
    <w:name w:val="Основной текст Знак"/>
    <w:basedOn w:val="a0"/>
    <w:link w:val="a8"/>
    <w:uiPriority w:val="1"/>
    <w:rsid w:val="002109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21098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109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334285"/>
    <w:pPr>
      <w:keepNext/>
      <w:autoSpaceDE w:val="0"/>
      <w:autoSpaceDN w:val="0"/>
      <w:jc w:val="both"/>
    </w:pPr>
  </w:style>
  <w:style w:type="paragraph" w:customStyle="1" w:styleId="3">
    <w:name w:val="заголовок 3"/>
    <w:basedOn w:val="a"/>
    <w:next w:val="a"/>
    <w:rsid w:val="00D7683B"/>
    <w:pPr>
      <w:keepNext/>
      <w:autoSpaceDE w:val="0"/>
      <w:autoSpaceDN w:val="0"/>
      <w:jc w:val="center"/>
    </w:pPr>
    <w:rPr>
      <w:b/>
      <w:bCs/>
    </w:rPr>
  </w:style>
  <w:style w:type="paragraph" w:styleId="aa">
    <w:name w:val="No Spacing"/>
    <w:uiPriority w:val="1"/>
    <w:qFormat/>
    <w:rsid w:val="006C6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1408D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408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408D5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заголовок 4"/>
    <w:basedOn w:val="a"/>
    <w:next w:val="a"/>
    <w:rsid w:val="00F75A71"/>
    <w:pPr>
      <w:keepNext/>
      <w:autoSpaceDE w:val="0"/>
      <w:autoSpaceDN w:val="0"/>
      <w:ind w:firstLine="426"/>
      <w:jc w:val="both"/>
    </w:pPr>
    <w:rPr>
      <w:sz w:val="28"/>
      <w:szCs w:val="28"/>
    </w:rPr>
  </w:style>
  <w:style w:type="paragraph" w:customStyle="1" w:styleId="5">
    <w:name w:val="заголовок 5"/>
    <w:basedOn w:val="a"/>
    <w:next w:val="a"/>
    <w:rsid w:val="00F75A71"/>
    <w:pPr>
      <w:keepNext/>
      <w:autoSpaceDE w:val="0"/>
      <w:autoSpaceDN w:val="0"/>
      <w:ind w:firstLine="426"/>
      <w:jc w:val="both"/>
    </w:pPr>
  </w:style>
  <w:style w:type="paragraph" w:customStyle="1" w:styleId="6">
    <w:name w:val="заголовок 6"/>
    <w:basedOn w:val="a"/>
    <w:next w:val="a"/>
    <w:rsid w:val="00F75A71"/>
    <w:pPr>
      <w:keepNext/>
      <w:autoSpaceDE w:val="0"/>
      <w:autoSpaceDN w:val="0"/>
      <w:jc w:val="center"/>
    </w:pPr>
  </w:style>
  <w:style w:type="paragraph" w:customStyle="1" w:styleId="7">
    <w:name w:val="заголовок 7"/>
    <w:basedOn w:val="a"/>
    <w:next w:val="a"/>
    <w:rsid w:val="00F75A71"/>
    <w:pPr>
      <w:keepNext/>
      <w:autoSpaceDE w:val="0"/>
      <w:autoSpaceDN w:val="0"/>
      <w:ind w:firstLine="426"/>
    </w:pPr>
  </w:style>
  <w:style w:type="paragraph" w:customStyle="1" w:styleId="ConsPlusNormal">
    <w:name w:val="ConsPlusNormal"/>
    <w:rsid w:val="00B97A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rsid w:val="00B97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link w:val="25"/>
    <w:locked/>
    <w:rsid w:val="00652501"/>
    <w:rPr>
      <w:b/>
      <w:bCs/>
      <w:sz w:val="19"/>
      <w:szCs w:val="19"/>
      <w:shd w:val="clear" w:color="auto" w:fill="FFFFFF"/>
    </w:rPr>
  </w:style>
  <w:style w:type="paragraph" w:customStyle="1" w:styleId="25">
    <w:name w:val="Основной текст2"/>
    <w:basedOn w:val="a"/>
    <w:link w:val="ac"/>
    <w:rsid w:val="00652501"/>
    <w:pPr>
      <w:widowControl w:val="0"/>
      <w:shd w:val="clear" w:color="auto" w:fill="FFFFFF"/>
      <w:spacing w:before="360" w:after="3540" w:line="254" w:lineRule="exact"/>
      <w:jc w:val="center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customStyle="1" w:styleId="12">
    <w:name w:val="Основной текст1"/>
    <w:rsid w:val="00652501"/>
    <w:rPr>
      <w:b/>
      <w:bCs/>
      <w:color w:val="000000"/>
      <w:spacing w:val="0"/>
      <w:w w:val="100"/>
      <w:position w:val="0"/>
      <w:sz w:val="19"/>
      <w:szCs w:val="19"/>
      <w:lang w:val="ru-RU" w:bidi="ar-SA"/>
    </w:rPr>
  </w:style>
  <w:style w:type="character" w:customStyle="1" w:styleId="Georgia">
    <w:name w:val="Основной текст + Georgia"/>
    <w:aliases w:val="9 pt,Не полужирный"/>
    <w:rsid w:val="00652501"/>
    <w:rPr>
      <w:rFonts w:ascii="Georgia" w:hAnsi="Georgia" w:cs="Georgia"/>
      <w:b/>
      <w:bCs/>
      <w:color w:val="000000"/>
      <w:spacing w:val="0"/>
      <w:w w:val="100"/>
      <w:position w:val="0"/>
      <w:sz w:val="18"/>
      <w:szCs w:val="18"/>
      <w:lang w:val="ru-RU" w:bidi="ar-SA"/>
    </w:rPr>
  </w:style>
  <w:style w:type="paragraph" w:customStyle="1" w:styleId="13">
    <w:name w:val="Обычный1"/>
    <w:rsid w:val="0095628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d">
    <w:name w:val="Стиль"/>
    <w:rsid w:val="00F12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9B41D5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12">
    <w:name w:val="Font Style12"/>
    <w:uiPriority w:val="99"/>
    <w:rsid w:val="009B41D5"/>
    <w:rPr>
      <w:rFonts w:ascii="Constantia" w:hAnsi="Constantia" w:cs="Constantia" w:hint="default"/>
      <w:sz w:val="22"/>
      <w:szCs w:val="22"/>
    </w:rPr>
  </w:style>
  <w:style w:type="character" w:customStyle="1" w:styleId="FontStyle16">
    <w:name w:val="Font Style16"/>
    <w:uiPriority w:val="99"/>
    <w:rsid w:val="009B41D5"/>
    <w:rPr>
      <w:rFonts w:ascii="Constantia" w:hAnsi="Constantia" w:cs="Constantia" w:hint="default"/>
      <w:b/>
      <w:bCs/>
      <w:sz w:val="20"/>
      <w:szCs w:val="20"/>
    </w:rPr>
  </w:style>
  <w:style w:type="table" w:customStyle="1" w:styleId="14">
    <w:name w:val="Сетка таблицы1"/>
    <w:basedOn w:val="a1"/>
    <w:next w:val="ab"/>
    <w:uiPriority w:val="59"/>
    <w:rsid w:val="00D37F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7130A8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locked/>
    <w:rsid w:val="00CC5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592EA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0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339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2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6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395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01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83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103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9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95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7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94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44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16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0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45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0033C-675D-474B-ABF6-F9C5033B8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Кукина Елена Евгеньевна</cp:lastModifiedBy>
  <cp:revision>3</cp:revision>
  <cp:lastPrinted>2020-03-17T04:35:00Z</cp:lastPrinted>
  <dcterms:created xsi:type="dcterms:W3CDTF">2024-11-20T23:56:00Z</dcterms:created>
  <dcterms:modified xsi:type="dcterms:W3CDTF">2024-11-21T00:12:00Z</dcterms:modified>
</cp:coreProperties>
</file>